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34" w:rsidRPr="00EC18B7" w:rsidRDefault="00B55634" w:rsidP="00B5563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EC18B7">
        <w:rPr>
          <w:b/>
          <w:bCs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EC18B7">
        <w:rPr>
          <w:b/>
          <w:bCs/>
          <w:color w:val="000000"/>
          <w:sz w:val="28"/>
          <w:szCs w:val="28"/>
          <w:shd w:val="clear" w:color="auto" w:fill="FFFFFF"/>
        </w:rPr>
        <w:t>-конструирование в детском саду</w:t>
      </w:r>
    </w:p>
    <w:p w:rsidR="00B55634" w:rsidRPr="00EC18B7" w:rsidRDefault="00B55634" w:rsidP="00B5563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5634" w:rsidRPr="00EC18B7" w:rsidRDefault="00B55634" w:rsidP="00B5563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18B7">
        <w:rPr>
          <w:b/>
          <w:bCs/>
          <w:color w:val="000000"/>
          <w:sz w:val="28"/>
          <w:szCs w:val="28"/>
          <w:shd w:val="clear" w:color="auto" w:fill="FFFFFF"/>
        </w:rPr>
        <w:t>«Умные пальчики»</w:t>
      </w:r>
    </w:p>
    <w:p w:rsidR="00B55634" w:rsidRPr="00EC18B7" w:rsidRDefault="00B55634" w:rsidP="00B55634">
      <w:pPr>
        <w:shd w:val="clear" w:color="auto" w:fill="FFFFFF" w:themeFill="background1"/>
        <w:jc w:val="center"/>
        <w:rPr>
          <w:b/>
          <w:i/>
          <w:color w:val="000000"/>
          <w:sz w:val="28"/>
          <w:szCs w:val="28"/>
          <w:shd w:val="clear" w:color="auto" w:fill="FFFFFF" w:themeFill="background1"/>
        </w:rPr>
      </w:pPr>
    </w:p>
    <w:p w:rsidR="00B55634" w:rsidRPr="00EC18B7" w:rsidRDefault="00B55634" w:rsidP="00B55634">
      <w:pPr>
        <w:shd w:val="clear" w:color="auto" w:fill="FFFFFF" w:themeFill="background1"/>
        <w:jc w:val="center"/>
        <w:rPr>
          <w:b/>
          <w:i/>
          <w:color w:val="000000"/>
          <w:sz w:val="28"/>
          <w:szCs w:val="28"/>
          <w:shd w:val="clear" w:color="auto" w:fill="FFFFFF" w:themeFill="background1"/>
        </w:rPr>
      </w:pPr>
      <w:r w:rsidRPr="00EC18B7">
        <w:rPr>
          <w:noProof/>
          <w:sz w:val="28"/>
          <w:szCs w:val="28"/>
        </w:rPr>
        <w:drawing>
          <wp:inline distT="0" distB="0" distL="0" distR="0" wp14:anchorId="49866465" wp14:editId="43C66330">
            <wp:extent cx="5334000" cy="2667000"/>
            <wp:effectExtent l="0" t="0" r="0" b="0"/>
            <wp:docPr id="1" name="Рисунок 1" descr="http://lego-deti.ru/uplfiles/photos/full/13438432674265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o-deti.ru/uplfiles/photos/full/1343843267426501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84" cy="266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34" w:rsidRPr="00EC18B7" w:rsidRDefault="00B55634" w:rsidP="00B55634">
      <w:pPr>
        <w:shd w:val="clear" w:color="auto" w:fill="FFFFFF" w:themeFill="background1"/>
        <w:spacing w:line="360" w:lineRule="auto"/>
        <w:rPr>
          <w:b/>
          <w:i/>
          <w:color w:val="000000"/>
          <w:sz w:val="28"/>
          <w:szCs w:val="28"/>
          <w:shd w:val="clear" w:color="auto" w:fill="FFFFFF" w:themeFill="background1"/>
        </w:rPr>
      </w:pPr>
    </w:p>
    <w:p w:rsidR="00B55634" w:rsidRPr="00EC18B7" w:rsidRDefault="00B55634" w:rsidP="00B55634">
      <w:pPr>
        <w:shd w:val="clear" w:color="auto" w:fill="FFFFFF" w:themeFill="background1"/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 w:themeFill="background1"/>
        </w:rPr>
      </w:pPr>
      <w:r w:rsidRPr="00EC18B7">
        <w:rPr>
          <w:b/>
          <w:i/>
          <w:color w:val="000000"/>
          <w:sz w:val="28"/>
          <w:szCs w:val="28"/>
          <w:shd w:val="clear" w:color="auto" w:fill="FFFFFF" w:themeFill="background1"/>
        </w:rPr>
        <w:t>Что такое конструирование?</w:t>
      </w:r>
    </w:p>
    <w:p w:rsidR="00B55634" w:rsidRPr="00EC18B7" w:rsidRDefault="00B55634" w:rsidP="00B55634">
      <w:pPr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 w:themeFill="background1"/>
        </w:rPr>
      </w:pPr>
      <w:r w:rsidRPr="00EC18B7">
        <w:rPr>
          <w:color w:val="000000"/>
          <w:sz w:val="28"/>
          <w:szCs w:val="28"/>
          <w:shd w:val="clear" w:color="auto" w:fill="FFFFFF" w:themeFill="background1"/>
        </w:rPr>
        <w:t xml:space="preserve">Название конструктивной деятельности происходит от латинского слова </w:t>
      </w:r>
      <w:proofErr w:type="spellStart"/>
      <w:r w:rsidRPr="00EC18B7">
        <w:rPr>
          <w:color w:val="000000"/>
          <w:sz w:val="28"/>
          <w:szCs w:val="28"/>
          <w:shd w:val="clear" w:color="auto" w:fill="FFFFFF" w:themeFill="background1"/>
        </w:rPr>
        <w:t>constructio</w:t>
      </w:r>
      <w:proofErr w:type="spellEnd"/>
      <w:r w:rsidRPr="00EC18B7">
        <w:rPr>
          <w:color w:val="000000"/>
          <w:sz w:val="28"/>
          <w:szCs w:val="28"/>
          <w:shd w:val="clear" w:color="auto" w:fill="FFFFFF" w:themeFill="background1"/>
        </w:rPr>
        <w:t xml:space="preserve"> - построение. Под </w:t>
      </w:r>
      <w:r w:rsidRPr="00EC18B7">
        <w:rPr>
          <w:b/>
          <w:color w:val="000000"/>
          <w:sz w:val="28"/>
          <w:szCs w:val="28"/>
          <w:shd w:val="clear" w:color="auto" w:fill="FFFFFF" w:themeFill="background1"/>
        </w:rPr>
        <w:t>детским конструированием</w:t>
      </w:r>
      <w:r w:rsidRPr="00EC18B7">
        <w:rPr>
          <w:color w:val="000000"/>
          <w:sz w:val="28"/>
          <w:szCs w:val="28"/>
          <w:shd w:val="clear" w:color="auto" w:fill="FFFFFF" w:themeFill="background1"/>
        </w:rPr>
        <w:t xml:space="preserve"> понимается деятельность, в которой дети создают из различных материалов (бумаги, картона, дерева, специальных строительных наборов и конструкторов)</w:t>
      </w:r>
      <w:r w:rsidRPr="00EC18B7">
        <w:rPr>
          <w:color w:val="000000"/>
          <w:sz w:val="28"/>
          <w:szCs w:val="28"/>
          <w:shd w:val="clear" w:color="auto" w:fill="F3F3F3"/>
        </w:rPr>
        <w:t xml:space="preserve"> </w:t>
      </w:r>
      <w:r w:rsidRPr="00EC18B7">
        <w:rPr>
          <w:color w:val="000000"/>
          <w:sz w:val="28"/>
          <w:szCs w:val="28"/>
          <w:shd w:val="clear" w:color="auto" w:fill="FFFFFF" w:themeFill="background1"/>
        </w:rPr>
        <w:t>разнообразные игровые поделки (игрушки, постройки).</w:t>
      </w:r>
    </w:p>
    <w:p w:rsidR="00B55634" w:rsidRPr="00EC18B7" w:rsidRDefault="00B55634" w:rsidP="00EC18B7">
      <w:pPr>
        <w:shd w:val="clear" w:color="auto" w:fill="FFFFFF" w:themeFill="background1"/>
        <w:spacing w:line="360" w:lineRule="auto"/>
        <w:jc w:val="center"/>
        <w:rPr>
          <w:color w:val="000000"/>
          <w:sz w:val="28"/>
          <w:szCs w:val="28"/>
          <w:shd w:val="clear" w:color="auto" w:fill="FFFFFF" w:themeFill="background1"/>
        </w:rPr>
      </w:pPr>
      <w:r w:rsidRPr="00EC18B7">
        <w:rPr>
          <w:noProof/>
          <w:sz w:val="28"/>
          <w:szCs w:val="28"/>
        </w:rPr>
        <w:drawing>
          <wp:inline distT="0" distB="0" distL="0" distR="0" wp14:anchorId="36448D2E" wp14:editId="7EE8F7D9">
            <wp:extent cx="5183619" cy="3057525"/>
            <wp:effectExtent l="0" t="0" r="0" b="0"/>
            <wp:docPr id="4" name="Рисунок 4" descr="http://www.maam.ru/upload/blogs/70aff69ad2d9b6603d780b6277318b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70aff69ad2d9b6603d780b6277318bc7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07" cy="305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7" w:rsidRDefault="00EC18B7" w:rsidP="00B556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sz w:val="28"/>
          <w:szCs w:val="28"/>
          <w:bdr w:val="none" w:sz="0" w:space="0" w:color="auto" w:frame="1"/>
        </w:rPr>
      </w:pPr>
    </w:p>
    <w:p w:rsidR="00B55634" w:rsidRPr="00EC18B7" w:rsidRDefault="00B55634" w:rsidP="00EC18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  <w:bdr w:val="none" w:sz="0" w:space="0" w:color="auto" w:frame="1"/>
        </w:rPr>
      </w:pPr>
      <w:r w:rsidRPr="00EC18B7">
        <w:rPr>
          <w:rStyle w:val="a4"/>
          <w:i/>
          <w:sz w:val="28"/>
          <w:szCs w:val="28"/>
          <w:bdr w:val="none" w:sz="0" w:space="0" w:color="auto" w:frame="1"/>
        </w:rPr>
        <w:lastRenderedPageBreak/>
        <w:t>Игры</w:t>
      </w:r>
      <w:r w:rsidRPr="00EC18B7">
        <w:rPr>
          <w:rStyle w:val="apple-converted-space"/>
          <w:i/>
          <w:sz w:val="28"/>
          <w:szCs w:val="28"/>
        </w:rPr>
        <w:t> </w:t>
      </w:r>
      <w:r w:rsidRPr="00EC18B7">
        <w:rPr>
          <w:b/>
          <w:i/>
          <w:sz w:val="28"/>
          <w:szCs w:val="28"/>
        </w:rPr>
        <w:t xml:space="preserve">с </w:t>
      </w:r>
      <w:proofErr w:type="spellStart"/>
      <w:r w:rsidRPr="00EC18B7">
        <w:rPr>
          <w:b/>
          <w:i/>
          <w:sz w:val="28"/>
          <w:szCs w:val="28"/>
        </w:rPr>
        <w:t>Лего</w:t>
      </w:r>
      <w:proofErr w:type="spellEnd"/>
      <w:r w:rsidRPr="00EC18B7">
        <w:rPr>
          <w:b/>
          <w:i/>
          <w:sz w:val="28"/>
          <w:szCs w:val="28"/>
        </w:rPr>
        <w:t xml:space="preserve"> </w:t>
      </w:r>
      <w:r w:rsidR="00EC18B7">
        <w:rPr>
          <w:b/>
          <w:i/>
          <w:sz w:val="28"/>
          <w:szCs w:val="28"/>
        </w:rPr>
        <w:t>–</w:t>
      </w:r>
      <w:r w:rsidRPr="00EC18B7">
        <w:rPr>
          <w:b/>
          <w:i/>
          <w:sz w:val="28"/>
          <w:szCs w:val="28"/>
        </w:rPr>
        <w:t xml:space="preserve"> </w:t>
      </w:r>
      <w:r w:rsidRPr="00EC18B7">
        <w:rPr>
          <w:rStyle w:val="a4"/>
          <w:i/>
          <w:sz w:val="28"/>
          <w:szCs w:val="28"/>
          <w:bdr w:val="none" w:sz="0" w:space="0" w:color="auto" w:frame="1"/>
        </w:rPr>
        <w:t>конструкторами</w:t>
      </w:r>
      <w:r w:rsidR="00EC18B7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r w:rsidRPr="00EC18B7">
        <w:rPr>
          <w:b/>
          <w:i/>
          <w:sz w:val="28"/>
          <w:szCs w:val="28"/>
        </w:rPr>
        <w:t>помогут вашему ребёнку</w:t>
      </w:r>
      <w:r w:rsidRPr="00EC18B7">
        <w:rPr>
          <w:rStyle w:val="apple-converted-space"/>
          <w:i/>
          <w:sz w:val="28"/>
          <w:szCs w:val="28"/>
        </w:rPr>
        <w:t> </w:t>
      </w:r>
      <w:r w:rsidRPr="00EC18B7">
        <w:rPr>
          <w:b/>
          <w:i/>
          <w:sz w:val="28"/>
          <w:szCs w:val="28"/>
          <w:bdr w:val="none" w:sz="0" w:space="0" w:color="auto" w:frame="1"/>
        </w:rPr>
        <w:t>развивать</w:t>
      </w:r>
      <w:r w:rsidRPr="00EC18B7">
        <w:rPr>
          <w:b/>
          <w:i/>
          <w:sz w:val="28"/>
          <w:szCs w:val="28"/>
        </w:rPr>
        <w:t>: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- мелкую моторику;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 xml:space="preserve">- воображение;                                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 xml:space="preserve">- творческие способности; 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- узнавать много нового;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- совершенствовать элементарные технические умения;</w:t>
      </w:r>
    </w:p>
    <w:p w:rsidR="00B55634" w:rsidRPr="00EC18B7" w:rsidRDefault="00B55634" w:rsidP="00EC18B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- активизировать словарь с ребёнком.</w:t>
      </w:r>
    </w:p>
    <w:p w:rsidR="00B55634" w:rsidRPr="00EC18B7" w:rsidRDefault="00B55634" w:rsidP="00EC18B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  <w:shd w:val="clear" w:color="auto" w:fill="FFFFFF" w:themeFill="background1"/>
        </w:rPr>
      </w:pPr>
      <w:r w:rsidRPr="00EC18B7">
        <w:rPr>
          <w:b/>
          <w:bCs/>
          <w:i/>
          <w:iCs/>
          <w:sz w:val="28"/>
          <w:szCs w:val="28"/>
          <w:bdr w:val="none" w:sz="0" w:space="0" w:color="auto" w:frame="1"/>
        </w:rPr>
        <w:t>Конструирование и моделирование</w:t>
      </w:r>
    </w:p>
    <w:p w:rsidR="00B55634" w:rsidRPr="00EC18B7" w:rsidRDefault="00B55634" w:rsidP="00EC18B7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К 2-3 годам ребенок более осознанно занимается с конструктором, воспринимая его, однако, скорее как вспомогательное средство для игры, чем собственно игру. «Мне нравится играть с конструктором, потому что я могу из деталей сделать дом для мишки», - вот логика игры малыша.</w:t>
      </w:r>
    </w:p>
    <w:p w:rsidR="00B55634" w:rsidRPr="00EC18B7" w:rsidRDefault="00B55634" w:rsidP="00B5563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Помощь взрослых – обязательное условие в играх с конструкторами. Кто, если не папа, покажет возможности конструктора, научит строить, собирать, компоновать. Но важно стремиться к самостоятельности: сначала – постройки по образцу (сделай как папа), потом – заданные постройки (построй домик), далее – свободная игра с конструктором.</w:t>
      </w:r>
    </w:p>
    <w:p w:rsidR="00B55634" w:rsidRPr="00EC18B7" w:rsidRDefault="00B55634" w:rsidP="00B55634">
      <w:pPr>
        <w:shd w:val="clear" w:color="auto" w:fill="FFFFFF"/>
        <w:spacing w:before="100" w:beforeAutospacing="1" w:after="100" w:afterAutospacing="1" w:line="360" w:lineRule="auto"/>
        <w:ind w:firstLine="708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При регулярном занятии конструированием и моделированием к концу 3 года ребенок:</w:t>
      </w:r>
    </w:p>
    <w:p w:rsidR="00B55634" w:rsidRPr="00EC18B7" w:rsidRDefault="00B55634" w:rsidP="00B5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узнает и правильно использует разные строительные детали (кубик, кирпичик, цилиндр и др.);</w:t>
      </w:r>
    </w:p>
    <w:p w:rsidR="00B55634" w:rsidRPr="00EC18B7" w:rsidRDefault="00B55634" w:rsidP="00B5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экспериментирует с расположением предметов, например, из одних и тех же деталей то мостик построит, то забор;</w:t>
      </w:r>
    </w:p>
    <w:p w:rsidR="00B55634" w:rsidRPr="00EC18B7" w:rsidRDefault="00B55634" w:rsidP="00B5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строит не абстрактные сооружения, а конкретные постройки для игры, к примеру, гараж для машинок, дом для куклы и т.п.;</w:t>
      </w:r>
    </w:p>
    <w:p w:rsidR="00B55634" w:rsidRPr="00EC18B7" w:rsidRDefault="00B55634" w:rsidP="00B5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может подбирать дополнительные элементы для сюжетной игры со своими постройками, пытается соотносить их по размеру;</w:t>
      </w:r>
    </w:p>
    <w:p w:rsidR="00B55634" w:rsidRPr="00EC18B7" w:rsidRDefault="00B55634" w:rsidP="00B5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sz w:val="28"/>
          <w:szCs w:val="28"/>
        </w:rPr>
      </w:pPr>
      <w:r w:rsidRPr="00EC18B7">
        <w:rPr>
          <w:sz w:val="28"/>
          <w:szCs w:val="28"/>
        </w:rPr>
        <w:t>понимает разницу между деталями разных конструкторов, умеет их сортировать.</w:t>
      </w:r>
    </w:p>
    <w:p w:rsidR="00B55634" w:rsidRPr="00EC18B7" w:rsidRDefault="00B55634" w:rsidP="00B55634">
      <w:pPr>
        <w:tabs>
          <w:tab w:val="left" w:pos="8835"/>
        </w:tabs>
        <w:rPr>
          <w:sz w:val="28"/>
          <w:szCs w:val="28"/>
        </w:rPr>
      </w:pPr>
      <w:r w:rsidRPr="00EC18B7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D4910C0" wp14:editId="471440AF">
            <wp:simplePos x="0" y="0"/>
            <wp:positionH relativeFrom="column">
              <wp:posOffset>2032634</wp:posOffset>
            </wp:positionH>
            <wp:positionV relativeFrom="paragraph">
              <wp:posOffset>-3175</wp:posOffset>
            </wp:positionV>
            <wp:extent cx="3362325" cy="1724025"/>
            <wp:effectExtent l="19050" t="0" r="9525" b="0"/>
            <wp:wrapNone/>
            <wp:docPr id="18" name="Рисунок 18" descr="http://www.warrenpl.org/wp-content/uploads/2014/12/1402079541000-XXX-LEGO-BLOCK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arrenpl.org/wp-content/uploads/2014/12/1402079541000-XXX-LEGO-BLOCKS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48" cy="172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8B7">
        <w:rPr>
          <w:b/>
          <w:i/>
          <w:sz w:val="28"/>
          <w:szCs w:val="28"/>
        </w:rPr>
        <w:t xml:space="preserve">Конструктор </w:t>
      </w:r>
      <w:proofErr w:type="spellStart"/>
      <w:r w:rsidRPr="00EC18B7">
        <w:rPr>
          <w:b/>
          <w:i/>
          <w:sz w:val="28"/>
          <w:szCs w:val="28"/>
        </w:rPr>
        <w:t>Лего</w:t>
      </w:r>
      <w:proofErr w:type="spellEnd"/>
      <w:r w:rsidRPr="00EC18B7">
        <w:rPr>
          <w:b/>
          <w:i/>
          <w:sz w:val="28"/>
          <w:szCs w:val="28"/>
        </w:rPr>
        <w:t xml:space="preserve">              </w:t>
      </w:r>
    </w:p>
    <w:p w:rsidR="00B55634" w:rsidRPr="00EC18B7" w:rsidRDefault="00B55634" w:rsidP="00B55634">
      <w:pPr>
        <w:tabs>
          <w:tab w:val="left" w:pos="8835"/>
        </w:tabs>
        <w:rPr>
          <w:b/>
          <w:i/>
          <w:sz w:val="28"/>
          <w:szCs w:val="28"/>
        </w:rPr>
      </w:pPr>
    </w:p>
    <w:p w:rsidR="00B55634" w:rsidRPr="00EC18B7" w:rsidRDefault="00B55634" w:rsidP="00B55634">
      <w:pPr>
        <w:tabs>
          <w:tab w:val="left" w:pos="8835"/>
        </w:tabs>
        <w:rPr>
          <w:b/>
          <w:i/>
          <w:sz w:val="28"/>
          <w:szCs w:val="28"/>
        </w:rPr>
      </w:pPr>
      <w:r w:rsidRPr="00EC18B7">
        <w:rPr>
          <w:b/>
          <w:i/>
          <w:sz w:val="28"/>
          <w:szCs w:val="28"/>
        </w:rPr>
        <w:t xml:space="preserve">                                      </w:t>
      </w:r>
    </w:p>
    <w:p w:rsidR="00B55634" w:rsidRPr="00EC18B7" w:rsidRDefault="00B55634" w:rsidP="00B55634">
      <w:pPr>
        <w:tabs>
          <w:tab w:val="left" w:pos="8835"/>
        </w:tabs>
        <w:rPr>
          <w:sz w:val="28"/>
          <w:szCs w:val="28"/>
        </w:rPr>
      </w:pPr>
      <w:r w:rsidRPr="00EC18B7">
        <w:rPr>
          <w:sz w:val="28"/>
          <w:szCs w:val="28"/>
        </w:rPr>
        <w:tab/>
      </w:r>
    </w:p>
    <w:p w:rsidR="00B55634" w:rsidRPr="00EC18B7" w:rsidRDefault="00B55634" w:rsidP="00B55634">
      <w:pPr>
        <w:tabs>
          <w:tab w:val="left" w:pos="8835"/>
        </w:tabs>
        <w:rPr>
          <w:sz w:val="28"/>
          <w:szCs w:val="28"/>
        </w:rPr>
      </w:pPr>
    </w:p>
    <w:p w:rsidR="00B55634" w:rsidRPr="00EC18B7" w:rsidRDefault="00B55634" w:rsidP="00B55634">
      <w:pPr>
        <w:tabs>
          <w:tab w:val="left" w:pos="8835"/>
        </w:tabs>
        <w:rPr>
          <w:b/>
          <w:i/>
          <w:sz w:val="28"/>
          <w:szCs w:val="28"/>
        </w:rPr>
      </w:pPr>
    </w:p>
    <w:p w:rsidR="00EC18B7" w:rsidRDefault="00B55634" w:rsidP="00EC18B7">
      <w:pPr>
        <w:tabs>
          <w:tab w:val="left" w:pos="8835"/>
        </w:tabs>
        <w:rPr>
          <w:b/>
          <w:i/>
          <w:sz w:val="28"/>
          <w:szCs w:val="28"/>
        </w:rPr>
      </w:pPr>
      <w:r w:rsidRPr="00EC18B7">
        <w:rPr>
          <w:b/>
          <w:i/>
          <w:sz w:val="28"/>
          <w:szCs w:val="28"/>
        </w:rPr>
        <w:t xml:space="preserve">Из </w:t>
      </w:r>
      <w:proofErr w:type="spellStart"/>
      <w:r w:rsidRPr="00EC18B7">
        <w:rPr>
          <w:b/>
          <w:i/>
          <w:sz w:val="28"/>
          <w:szCs w:val="28"/>
        </w:rPr>
        <w:t>Лего</w:t>
      </w:r>
      <w:proofErr w:type="spellEnd"/>
      <w:r w:rsidRPr="00EC18B7">
        <w:rPr>
          <w:b/>
          <w:i/>
          <w:sz w:val="28"/>
          <w:szCs w:val="28"/>
        </w:rPr>
        <w:t xml:space="preserve"> можно сделать </w:t>
      </w:r>
    </w:p>
    <w:p w:rsidR="00B55634" w:rsidRPr="00EC18B7" w:rsidRDefault="00B55634" w:rsidP="00EC18B7">
      <w:pPr>
        <w:tabs>
          <w:tab w:val="left" w:pos="8835"/>
        </w:tabs>
        <w:rPr>
          <w:b/>
          <w:i/>
          <w:sz w:val="28"/>
          <w:szCs w:val="28"/>
        </w:rPr>
      </w:pPr>
      <w:r w:rsidRPr="00EC18B7">
        <w:rPr>
          <w:b/>
          <w:i/>
          <w:sz w:val="28"/>
          <w:szCs w:val="28"/>
        </w:rPr>
        <w:t>что угодно!</w:t>
      </w:r>
    </w:p>
    <w:p w:rsidR="00B55634" w:rsidRPr="00EC18B7" w:rsidRDefault="00B55634" w:rsidP="00B55634">
      <w:pPr>
        <w:jc w:val="center"/>
        <w:rPr>
          <w:b/>
          <w:sz w:val="28"/>
          <w:szCs w:val="28"/>
        </w:rPr>
      </w:pPr>
    </w:p>
    <w:p w:rsidR="00B55634" w:rsidRPr="00EC18B7" w:rsidRDefault="00B55634" w:rsidP="00EC18B7">
      <w:pPr>
        <w:tabs>
          <w:tab w:val="left" w:pos="9225"/>
        </w:tabs>
        <w:jc w:val="center"/>
        <w:rPr>
          <w:sz w:val="28"/>
          <w:szCs w:val="28"/>
        </w:rPr>
      </w:pPr>
      <w:r w:rsidRPr="00EC18B7">
        <w:rPr>
          <w:noProof/>
          <w:sz w:val="28"/>
          <w:szCs w:val="28"/>
        </w:rPr>
        <w:drawing>
          <wp:inline distT="0" distB="0" distL="0" distR="0" wp14:anchorId="6F02567C" wp14:editId="47BCB5E1">
            <wp:extent cx="4883553" cy="3114675"/>
            <wp:effectExtent l="171450" t="171450" r="165100" b="180975"/>
            <wp:docPr id="7" name="Рисунок 7" descr="http://lego-deti.ru/uplfiles/photos/full/1343843168718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go-deti.ru/uplfiles/photos/full/1343843168718018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57" cy="311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5634" w:rsidRPr="00EC18B7" w:rsidRDefault="00B55634" w:rsidP="00B55634">
      <w:pPr>
        <w:tabs>
          <w:tab w:val="left" w:pos="9225"/>
        </w:tabs>
        <w:rPr>
          <w:sz w:val="28"/>
          <w:szCs w:val="28"/>
        </w:rPr>
      </w:pPr>
    </w:p>
    <w:p w:rsidR="00B55634" w:rsidRPr="00EC18B7" w:rsidRDefault="00B55634" w:rsidP="00EC18B7">
      <w:pPr>
        <w:tabs>
          <w:tab w:val="left" w:pos="9225"/>
        </w:tabs>
        <w:jc w:val="center"/>
        <w:rPr>
          <w:sz w:val="28"/>
          <w:szCs w:val="28"/>
        </w:rPr>
      </w:pPr>
      <w:r w:rsidRPr="00EC18B7">
        <w:rPr>
          <w:noProof/>
          <w:sz w:val="28"/>
          <w:szCs w:val="28"/>
        </w:rPr>
        <w:drawing>
          <wp:inline distT="0" distB="0" distL="0" distR="0" wp14:anchorId="2D9A42B2" wp14:editId="11FD64DC">
            <wp:extent cx="4886325" cy="3344329"/>
            <wp:effectExtent l="171450" t="152400" r="180975" b="180340"/>
            <wp:docPr id="10" name="Рисунок 10" descr="http://s54.radikal.ru/i143/1306/65/a71095be5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54.radikal.ru/i143/1306/65/a71095be515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44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5634" w:rsidRPr="00EC18B7" w:rsidRDefault="00B55634" w:rsidP="00B55634">
      <w:pPr>
        <w:jc w:val="center"/>
        <w:rPr>
          <w:b/>
          <w:i/>
          <w:sz w:val="28"/>
          <w:szCs w:val="28"/>
        </w:rPr>
      </w:pPr>
      <w:r w:rsidRPr="00EC18B7">
        <w:rPr>
          <w:noProof/>
          <w:sz w:val="28"/>
          <w:szCs w:val="28"/>
        </w:rPr>
        <w:lastRenderedPageBreak/>
        <w:drawing>
          <wp:inline distT="0" distB="0" distL="0" distR="0" wp14:anchorId="4112F642" wp14:editId="0F7E0D82">
            <wp:extent cx="4896086" cy="3266760"/>
            <wp:effectExtent l="171450" t="171450" r="171450" b="181610"/>
            <wp:docPr id="13" name="Рисунок 13" descr="https://lh5.googleusercontent.com/proxy/ks_sA8xHQZnecp5g5BcDa4gKaYln0PeTMctAouNB2800QnYIlQEOyswUKXy6QQvIGIxRLT1UTBueWPQY8n2XlD8TxYfKYVqV7spZvg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proxy/ks_sA8xHQZnecp5g5BcDa4gKaYln0PeTMctAouNB2800QnYIlQEOyswUKXy6QQvIGIxRLT1UTBueWPQY8n2XlD8TxYfKYVqV7spZvg=s0-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34" cy="32697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5634" w:rsidRPr="00EC18B7" w:rsidRDefault="00B55634" w:rsidP="00B55634">
      <w:pPr>
        <w:rPr>
          <w:b/>
          <w:i/>
          <w:sz w:val="28"/>
          <w:szCs w:val="28"/>
        </w:rPr>
      </w:pPr>
      <w:r w:rsidRPr="00EC18B7">
        <w:rPr>
          <w:b/>
          <w:i/>
          <w:sz w:val="28"/>
          <w:szCs w:val="28"/>
        </w:rPr>
        <w:t xml:space="preserve"> </w:t>
      </w:r>
    </w:p>
    <w:p w:rsidR="00B55634" w:rsidRPr="00EC18B7" w:rsidRDefault="00B55634" w:rsidP="00EC18B7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bookmarkStart w:id="0" w:name="_GoBack"/>
      <w:r w:rsidRPr="00EC18B7">
        <w:rPr>
          <w:sz w:val="28"/>
          <w:szCs w:val="28"/>
        </w:rPr>
        <w:t>В</w:t>
      </w:r>
      <w:r w:rsidRPr="00EC18B7">
        <w:rPr>
          <w:rStyle w:val="apple-converted-space"/>
          <w:sz w:val="28"/>
          <w:szCs w:val="28"/>
        </w:rPr>
        <w:t> </w:t>
      </w:r>
      <w:r w:rsidRPr="00EC18B7">
        <w:rPr>
          <w:rStyle w:val="a4"/>
          <w:sz w:val="28"/>
          <w:szCs w:val="28"/>
          <w:bdr w:val="none" w:sz="0" w:space="0" w:color="auto" w:frame="1"/>
        </w:rPr>
        <w:t>конструировании существуют правила</w:t>
      </w:r>
      <w:r w:rsidR="00EC18B7">
        <w:rPr>
          <w:sz w:val="28"/>
          <w:szCs w:val="28"/>
        </w:rPr>
        <w:t xml:space="preserve">, </w:t>
      </w:r>
      <w:r w:rsidRPr="00EC18B7">
        <w:rPr>
          <w:sz w:val="28"/>
          <w:szCs w:val="28"/>
        </w:rPr>
        <w:t>которых</w:t>
      </w:r>
      <w:r w:rsidRPr="00EC18B7">
        <w:rPr>
          <w:rStyle w:val="apple-converted-space"/>
          <w:sz w:val="28"/>
          <w:szCs w:val="28"/>
        </w:rPr>
        <w:t> </w:t>
      </w:r>
      <w:r w:rsidRPr="00EC18B7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EC18B7">
        <w:rPr>
          <w:rStyle w:val="apple-converted-space"/>
          <w:sz w:val="28"/>
          <w:szCs w:val="28"/>
        </w:rPr>
        <w:t> </w:t>
      </w:r>
      <w:r w:rsidRPr="00EC18B7">
        <w:rPr>
          <w:sz w:val="28"/>
          <w:szCs w:val="28"/>
        </w:rPr>
        <w:t>должны</w:t>
      </w:r>
      <w:r w:rsidRPr="00EC18B7">
        <w:rPr>
          <w:rStyle w:val="apple-converted-space"/>
          <w:sz w:val="28"/>
          <w:szCs w:val="28"/>
        </w:rPr>
        <w:t> </w:t>
      </w:r>
      <w:r w:rsidRPr="00EC18B7">
        <w:rPr>
          <w:sz w:val="28"/>
          <w:szCs w:val="28"/>
          <w:bdr w:val="none" w:sz="0" w:space="0" w:color="auto" w:frame="1"/>
        </w:rPr>
        <w:t>придерживаться</w:t>
      </w:r>
      <w:r w:rsidRPr="00EC18B7">
        <w:rPr>
          <w:sz w:val="28"/>
          <w:szCs w:val="28"/>
        </w:rPr>
        <w:t>:</w:t>
      </w:r>
    </w:p>
    <w:bookmarkEnd w:id="0"/>
    <w:p w:rsidR="00B55634" w:rsidRPr="00EC18B7" w:rsidRDefault="00B55634" w:rsidP="00B5563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1) Первое впечатление</w:t>
      </w:r>
      <w:r w:rsidRPr="00EC18B7">
        <w:rPr>
          <w:rStyle w:val="apple-converted-space"/>
          <w:sz w:val="28"/>
          <w:szCs w:val="28"/>
        </w:rPr>
        <w:t> </w:t>
      </w:r>
      <w:r w:rsidRPr="00EC18B7">
        <w:rPr>
          <w:rStyle w:val="a4"/>
          <w:sz w:val="28"/>
          <w:szCs w:val="28"/>
          <w:bdr w:val="none" w:sz="0" w:space="0" w:color="auto" w:frame="1"/>
        </w:rPr>
        <w:t>игры</w:t>
      </w:r>
      <w:r w:rsidRPr="00EC18B7">
        <w:rPr>
          <w:sz w:val="28"/>
          <w:szCs w:val="28"/>
        </w:rPr>
        <w:t>.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2) Избегайте очень подробных и подсказывающих объяснений и показов.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3) Детям, которые застенчивые, неуверенные в своих силах, боязливые просто необходимо давать подробные пояснения, использовать подсказывающие приёмы. Таким детям очень важен результат.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4) Занятие с одним и тем же содержанием надо повторять до тех пор, пока не будет выработан прочный самостоятельный навык построения.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>5) Обыгрывание постройки.</w:t>
      </w:r>
    </w:p>
    <w:p w:rsidR="00B55634" w:rsidRPr="00EC18B7" w:rsidRDefault="00B55634" w:rsidP="00B5563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EC18B7">
        <w:rPr>
          <w:sz w:val="28"/>
          <w:szCs w:val="28"/>
        </w:rPr>
        <w:t xml:space="preserve">6) Недопустимо менять по своему усмотрению последовательность проведения игр, так как последовательность предполагает нарастание степени сложности – </w:t>
      </w:r>
      <w:proofErr w:type="gramStart"/>
      <w:r w:rsidRPr="00EC18B7">
        <w:rPr>
          <w:sz w:val="28"/>
          <w:szCs w:val="28"/>
        </w:rPr>
        <w:t>от</w:t>
      </w:r>
      <w:proofErr w:type="gramEnd"/>
      <w:r w:rsidRPr="00EC18B7">
        <w:rPr>
          <w:sz w:val="28"/>
          <w:szCs w:val="28"/>
        </w:rPr>
        <w:t xml:space="preserve"> простого к сложному.</w:t>
      </w:r>
    </w:p>
    <w:p w:rsidR="00B55634" w:rsidRPr="00EC18B7" w:rsidRDefault="00B55634" w:rsidP="00B55634">
      <w:pPr>
        <w:jc w:val="both"/>
        <w:rPr>
          <w:i/>
          <w:sz w:val="28"/>
          <w:szCs w:val="28"/>
        </w:rPr>
      </w:pPr>
    </w:p>
    <w:p w:rsidR="00B55634" w:rsidRPr="00EC18B7" w:rsidRDefault="00B55634" w:rsidP="00B55634">
      <w:pPr>
        <w:jc w:val="both"/>
        <w:rPr>
          <w:i/>
          <w:sz w:val="28"/>
          <w:szCs w:val="28"/>
        </w:rPr>
      </w:pPr>
    </w:p>
    <w:p w:rsidR="00B55634" w:rsidRPr="00EC18B7" w:rsidRDefault="00B55634" w:rsidP="00B55634">
      <w:pPr>
        <w:jc w:val="both"/>
        <w:rPr>
          <w:i/>
          <w:sz w:val="28"/>
          <w:szCs w:val="28"/>
        </w:rPr>
      </w:pPr>
    </w:p>
    <w:p w:rsidR="008C15E3" w:rsidRPr="00EC18B7" w:rsidRDefault="008C15E3">
      <w:pPr>
        <w:rPr>
          <w:sz w:val="28"/>
          <w:szCs w:val="28"/>
        </w:rPr>
      </w:pPr>
    </w:p>
    <w:sectPr w:rsidR="008C15E3" w:rsidRPr="00EC18B7" w:rsidSect="008C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9F3"/>
    <w:multiLevelType w:val="multilevel"/>
    <w:tmpl w:val="6E9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634"/>
    <w:rsid w:val="008C15E3"/>
    <w:rsid w:val="00B55634"/>
    <w:rsid w:val="00DE6090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63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basedOn w:val="a0"/>
    <w:uiPriority w:val="22"/>
    <w:qFormat/>
    <w:rsid w:val="00B55634"/>
    <w:rPr>
      <w:b/>
      <w:bCs/>
    </w:rPr>
  </w:style>
  <w:style w:type="character" w:customStyle="1" w:styleId="apple-converted-space">
    <w:name w:val="apple-converted-space"/>
    <w:basedOn w:val="a0"/>
    <w:rsid w:val="00B55634"/>
  </w:style>
  <w:style w:type="paragraph" w:styleId="a5">
    <w:name w:val="Balloon Text"/>
    <w:basedOn w:val="a"/>
    <w:link w:val="a6"/>
    <w:uiPriority w:val="99"/>
    <w:semiHidden/>
    <w:unhideWhenUsed/>
    <w:rsid w:val="00B55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Артем</cp:lastModifiedBy>
  <cp:revision>3</cp:revision>
  <dcterms:created xsi:type="dcterms:W3CDTF">2017-05-22T15:44:00Z</dcterms:created>
  <dcterms:modified xsi:type="dcterms:W3CDTF">2018-06-25T19:12:00Z</dcterms:modified>
</cp:coreProperties>
</file>