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4B01A9" w:rsidTr="004B01A9">
        <w:tc>
          <w:tcPr>
            <w:tcW w:w="4792" w:type="dxa"/>
          </w:tcPr>
          <w:p w:rsidR="004B01A9" w:rsidRPr="004B01A9" w:rsidRDefault="004B01A9" w:rsidP="004B01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Рассмотрено: </w:t>
            </w:r>
          </w:p>
          <w:p w:rsidR="004B01A9" w:rsidRPr="004B01A9" w:rsidRDefault="004B01A9" w:rsidP="004B01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</w:t>
            </w:r>
            <w:bookmarkStart w:id="0" w:name="_GoBack"/>
            <w:bookmarkEnd w:id="0"/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ании  Педагогического Совета МБДОУ  № 27«Ласточка»</w:t>
            </w:r>
          </w:p>
          <w:p w:rsidR="004B01A9" w:rsidRPr="004B01A9" w:rsidRDefault="004B01A9" w:rsidP="004B01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____   </w:t>
            </w:r>
          </w:p>
          <w:p w:rsidR="004B01A9" w:rsidRPr="004B01A9" w:rsidRDefault="004B01A9" w:rsidP="004B01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«____»_______   20_____ г. </w:t>
            </w:r>
          </w:p>
          <w:p w:rsidR="004B01A9" w:rsidRPr="004B01A9" w:rsidRDefault="004B01A9" w:rsidP="004B01A9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председатель  </w:t>
            </w:r>
          </w:p>
          <w:p w:rsidR="004B01A9" w:rsidRDefault="004B01A9" w:rsidP="004B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4B01A9" w:rsidRPr="004B01A9" w:rsidRDefault="004B01A9" w:rsidP="00FC7BCE">
            <w:pPr>
              <w:ind w:left="595" w:hanging="5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Утверждаю:  </w:t>
            </w:r>
          </w:p>
          <w:p w:rsidR="004B01A9" w:rsidRPr="004B01A9" w:rsidRDefault="004B01A9" w:rsidP="00FC7BCE">
            <w:pPr>
              <w:ind w:left="595" w:hanging="5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 № 27«Ласточка»</w:t>
            </w:r>
          </w:p>
          <w:p w:rsidR="004B01A9" w:rsidRPr="004B01A9" w:rsidRDefault="004B01A9" w:rsidP="00FC7BCE">
            <w:pPr>
              <w:ind w:left="595" w:hanging="5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_________Ю.В. Савина    </w:t>
            </w:r>
          </w:p>
          <w:p w:rsidR="004B01A9" w:rsidRPr="004B01A9" w:rsidRDefault="004B01A9" w:rsidP="00FC7BCE">
            <w:pPr>
              <w:ind w:left="595" w:hanging="5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«____» ______  20___ года</w:t>
            </w:r>
          </w:p>
          <w:p w:rsidR="004B01A9" w:rsidRDefault="004B01A9" w:rsidP="00FC7BCE">
            <w:pPr>
              <w:ind w:left="595" w:hanging="5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01A9" w:rsidRPr="004B01A9" w:rsidRDefault="004B01A9" w:rsidP="004B0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1A9" w:rsidRPr="004B01A9" w:rsidRDefault="004B01A9" w:rsidP="004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1A9" w:rsidRPr="004B01A9" w:rsidRDefault="004B01A9" w:rsidP="004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1A9" w:rsidRPr="004B01A9" w:rsidRDefault="004B01A9" w:rsidP="004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1A9" w:rsidRDefault="004B01A9" w:rsidP="004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1A9" w:rsidRDefault="004B01A9" w:rsidP="004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1A9" w:rsidRDefault="004B01A9" w:rsidP="004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1A9" w:rsidRDefault="004B01A9" w:rsidP="004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1A9" w:rsidRDefault="004B01A9" w:rsidP="004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7BCE" w:rsidRDefault="00FC7BCE" w:rsidP="004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7BCE" w:rsidRPr="004B01A9" w:rsidRDefault="00FC7BCE" w:rsidP="004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1A9" w:rsidRPr="004B01A9" w:rsidRDefault="004B01A9" w:rsidP="00FC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01A9" w:rsidRPr="004B01A9" w:rsidRDefault="004B01A9" w:rsidP="00FC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0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B01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4B01A9" w:rsidRPr="004B01A9" w:rsidRDefault="004B01A9" w:rsidP="00FC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01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дополнительному образованию</w:t>
      </w:r>
    </w:p>
    <w:p w:rsidR="004B01A9" w:rsidRPr="004B01A9" w:rsidRDefault="004B01A9" w:rsidP="00FC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01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художественно-эстетической  направленности</w:t>
      </w:r>
    </w:p>
    <w:p w:rsidR="004B01A9" w:rsidRPr="00FC7BCE" w:rsidRDefault="00FC7BCE" w:rsidP="00FC7BC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7BCE">
        <w:rPr>
          <w:rFonts w:ascii="Times New Roman" w:hAnsi="Times New Roman"/>
          <w:b/>
          <w:sz w:val="44"/>
          <w:szCs w:val="44"/>
        </w:rPr>
        <w:t xml:space="preserve">Ритмическая мозаика </w:t>
      </w:r>
      <w:proofErr w:type="spellStart"/>
      <w:r w:rsidRPr="00FC7BCE">
        <w:rPr>
          <w:rFonts w:ascii="Times New Roman" w:hAnsi="Times New Roman"/>
          <w:b/>
          <w:sz w:val="44"/>
          <w:szCs w:val="44"/>
        </w:rPr>
        <w:t>А.И.Бурениной</w:t>
      </w:r>
      <w:proofErr w:type="spellEnd"/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4B01A9" w:rsidRDefault="004B01A9" w:rsidP="007D6861">
      <w:pPr>
        <w:rPr>
          <w:rFonts w:ascii="Times New Roman" w:hAnsi="Times New Roman" w:cs="Times New Roman"/>
          <w:b/>
          <w:sz w:val="28"/>
          <w:szCs w:val="28"/>
        </w:rPr>
      </w:pPr>
    </w:p>
    <w:p w:rsidR="003C3B93" w:rsidRPr="006D28B2" w:rsidRDefault="003C3B93" w:rsidP="007D6861">
      <w:pPr>
        <w:rPr>
          <w:rFonts w:ascii="Times New Roman" w:hAnsi="Times New Roman" w:cs="Times New Roman"/>
          <w:b/>
          <w:sz w:val="28"/>
          <w:szCs w:val="28"/>
        </w:rPr>
      </w:pPr>
      <w:r w:rsidRPr="006D28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Программа дополнительного обра</w:t>
      </w:r>
      <w:r w:rsidR="003C3B93" w:rsidRPr="003C3B93">
        <w:rPr>
          <w:rFonts w:ascii="Times New Roman" w:hAnsi="Times New Roman" w:cs="Times New Roman"/>
          <w:sz w:val="28"/>
          <w:szCs w:val="28"/>
        </w:rPr>
        <w:t>зования по хореографии разработана</w:t>
      </w:r>
      <w:r w:rsidRPr="003C3B93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и индивидуальными особенностями детей. 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:rsidR="007D6861" w:rsidRPr="006D28B2" w:rsidRDefault="007D6861" w:rsidP="007D6861">
      <w:pPr>
        <w:rPr>
          <w:rFonts w:ascii="Times New Roman" w:hAnsi="Times New Roman" w:cs="Times New Roman"/>
          <w:b/>
          <w:sz w:val="28"/>
          <w:szCs w:val="28"/>
        </w:rPr>
      </w:pPr>
      <w:r w:rsidRPr="006D28B2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программы – художественно-эстетическая.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Обучение детей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7D6861" w:rsidRPr="006D28B2" w:rsidRDefault="007D6861" w:rsidP="003C3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8B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хореографического образования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3C3B93">
        <w:rPr>
          <w:rFonts w:ascii="Times New Roman" w:hAnsi="Times New Roman" w:cs="Times New Roman"/>
          <w:sz w:val="28"/>
          <w:szCs w:val="28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Музыкально-ритмическая деятельность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lastRenderedPageBreak/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3C3B93">
        <w:rPr>
          <w:rFonts w:ascii="Times New Roman" w:hAnsi="Times New Roman" w:cs="Times New Roman"/>
          <w:sz w:val="28"/>
          <w:szCs w:val="28"/>
        </w:rPr>
        <w:t> — формировать у детей творческие способности через развитие музыкально-ритмических и танцевальных движений.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через образы дать возможность выразить собственное восприятие музыки;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расширение музыкального кругозора, пополнение словарного запаса;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умение отмечать в движении метр (сильную долю такта), простейший ритмический рисунок;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умение менять движения в соответствии с двух- и трехчастной формой, и музыкальными фразами.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развитие координации, гибкости, пластичности, выразительности и точности движений;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умение ритмично двигаться в соответствии с различным характером музыки, динамикой;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координация и укрепление опорно-двигательного аппарата;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приобщение к совместному движению с педагогом.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воспитание у детей интереса к занятиям хореографией путем создания положительного эмоционального настроя;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психологическое раскрепощение ребенка;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воспитание умения работать в паре, коллективе,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- понимать и исполнять ритмические движения, названия которых даются педагогом на французском языке.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lastRenderedPageBreak/>
        <w:t>Успешное решение поставленных задач на занятиях хореографией с дошкольниками возможно только при использовании </w:t>
      </w:r>
      <w:r w:rsidRPr="003C3B93">
        <w:rPr>
          <w:rFonts w:ascii="Times New Roman" w:hAnsi="Times New Roman" w:cs="Times New Roman"/>
          <w:b/>
          <w:bCs/>
          <w:sz w:val="28"/>
          <w:szCs w:val="28"/>
        </w:rPr>
        <w:t>педагогических принципов и методов обучения.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7D6861" w:rsidRPr="003C3B93" w:rsidRDefault="007D6861" w:rsidP="003C3B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индивидуализации (определение посильных заданий с учётом возможностей ребёнка);</w:t>
      </w:r>
    </w:p>
    <w:p w:rsidR="007D6861" w:rsidRPr="003C3B93" w:rsidRDefault="007D6861" w:rsidP="003C3B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систематичности (непрерывность и регулярность занятий);</w:t>
      </w:r>
    </w:p>
    <w:p w:rsidR="007D6861" w:rsidRPr="003C3B93" w:rsidRDefault="007D6861" w:rsidP="003C3B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наглядности (безукоризненный показ движений педагогом);</w:t>
      </w:r>
    </w:p>
    <w:p w:rsidR="007D6861" w:rsidRPr="003C3B93" w:rsidRDefault="007D6861" w:rsidP="003C3B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повторяемости материала (повторение вырабатываемых двигательных навыков);</w:t>
      </w:r>
    </w:p>
    <w:p w:rsidR="007D6861" w:rsidRPr="003C3B93" w:rsidRDefault="007D6861" w:rsidP="003C3B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Игровой метод. </w:t>
      </w:r>
      <w:r w:rsidRPr="003C3B93">
        <w:rPr>
          <w:rFonts w:ascii="Times New Roman" w:hAnsi="Times New Roman" w:cs="Times New Roman"/>
          <w:sz w:val="28"/>
          <w:szCs w:val="28"/>
        </w:rPr>
        <w:t>Основным методом обучения хореографии детей дошкольного возраста является </w:t>
      </w:r>
      <w:r w:rsidRPr="003C3B93">
        <w:rPr>
          <w:rFonts w:ascii="Times New Roman" w:hAnsi="Times New Roman" w:cs="Times New Roman"/>
          <w:i/>
          <w:iCs/>
          <w:sz w:val="28"/>
          <w:szCs w:val="28"/>
        </w:rPr>
        <w:t>игра</w:t>
      </w:r>
      <w:r w:rsidRPr="003C3B93">
        <w:rPr>
          <w:rFonts w:ascii="Times New Roman" w:hAnsi="Times New Roman" w:cs="Times New Roman"/>
          <w:sz w:val="28"/>
          <w:szCs w:val="28"/>
        </w:rPr>
        <w:t>, так как игра – это основная деятельность, естественное состояние детей дошкольного возраста.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sz w:val="28"/>
          <w:szCs w:val="28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Наглядный метод</w:t>
      </w:r>
      <w:r w:rsidRPr="003C3B93">
        <w:rPr>
          <w:rFonts w:ascii="Times New Roman" w:hAnsi="Times New Roman" w:cs="Times New Roman"/>
          <w:sz w:val="28"/>
          <w:szCs w:val="28"/>
        </w:rPr>
        <w:t> – выразительный показ под счет, с музыкой.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Метод аналогий.</w:t>
      </w:r>
      <w:r w:rsidRPr="003C3B93">
        <w:rPr>
          <w:rFonts w:ascii="Times New Roman" w:hAnsi="Times New Roman" w:cs="Times New Roman"/>
          <w:sz w:val="28"/>
          <w:szCs w:val="28"/>
        </w:rPr>
        <w:t> 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Словесный метод. </w:t>
      </w:r>
      <w:r w:rsidRPr="003C3B93">
        <w:rPr>
          <w:rFonts w:ascii="Times New Roman" w:hAnsi="Times New Roman" w:cs="Times New Roman"/>
          <w:sz w:val="28"/>
          <w:szCs w:val="28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7D6861" w:rsidRPr="003C3B93" w:rsidRDefault="007D6861" w:rsidP="003C3B93">
      <w:pPr>
        <w:jc w:val="both"/>
        <w:rPr>
          <w:rFonts w:ascii="Times New Roman" w:hAnsi="Times New Roman" w:cs="Times New Roman"/>
          <w:sz w:val="28"/>
          <w:szCs w:val="28"/>
        </w:rPr>
      </w:pPr>
      <w:r w:rsidRPr="003C3B93">
        <w:rPr>
          <w:rFonts w:ascii="Times New Roman" w:hAnsi="Times New Roman" w:cs="Times New Roman"/>
          <w:b/>
          <w:bCs/>
          <w:sz w:val="28"/>
          <w:szCs w:val="28"/>
        </w:rPr>
        <w:t>Практический метод</w:t>
      </w:r>
      <w:r w:rsidRPr="003C3B93">
        <w:rPr>
          <w:rFonts w:ascii="Times New Roman" w:hAnsi="Times New Roman" w:cs="Times New Roman"/>
          <w:sz w:val="28"/>
          <w:szCs w:val="28"/>
        </w:rPr>
        <w:t> заключается в многократном выполнении конкретного музыкально-ритмического движения.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ВОЗРАСТ ДЕТЕЙ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Данная программа предусматривает построение процесса обучения по спирали с усовершенствованием на каждом этапе до качественно нового уровня знаний. Один и тот же учебный материал для различного возраста обучаемых и на разных годах обучения может использоваться в различных пропорциях.</w:t>
      </w:r>
    </w:p>
    <w:p w:rsidR="007D6861" w:rsidRPr="001061A8" w:rsidRDefault="001061A8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1 год обучения: 3-4 года</w:t>
      </w:r>
    </w:p>
    <w:p w:rsidR="007D6861" w:rsidRPr="001061A8" w:rsidRDefault="001061A8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2 год обучения: 4-5</w:t>
      </w:r>
      <w:r w:rsidR="007D6861" w:rsidRPr="001061A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061A8" w:rsidRPr="001061A8" w:rsidRDefault="001061A8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3 год обучения: 5 -6 лет</w:t>
      </w:r>
    </w:p>
    <w:p w:rsidR="001061A8" w:rsidRPr="001061A8" w:rsidRDefault="001061A8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4 год обучения: 6 – 7 лет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Программа пр</w:t>
      </w:r>
      <w:r w:rsidR="001061A8" w:rsidRPr="001061A8">
        <w:rPr>
          <w:rFonts w:ascii="Times New Roman" w:hAnsi="Times New Roman" w:cs="Times New Roman"/>
          <w:sz w:val="28"/>
          <w:szCs w:val="28"/>
        </w:rPr>
        <w:t>едназначена для обучения детей 3</w:t>
      </w:r>
      <w:r w:rsidRPr="001061A8">
        <w:rPr>
          <w:rFonts w:ascii="Times New Roman" w:hAnsi="Times New Roman" w:cs="Times New Roman"/>
          <w:sz w:val="28"/>
          <w:szCs w:val="28"/>
        </w:rPr>
        <w:t xml:space="preserve"> – 7 лет и рассчита</w:t>
      </w:r>
      <w:r w:rsidR="001061A8" w:rsidRPr="001061A8">
        <w:rPr>
          <w:rFonts w:ascii="Times New Roman" w:hAnsi="Times New Roman" w:cs="Times New Roman"/>
          <w:sz w:val="28"/>
          <w:szCs w:val="28"/>
        </w:rPr>
        <w:t>на на четыре</w:t>
      </w:r>
      <w:r w:rsidRPr="001061A8">
        <w:rPr>
          <w:rFonts w:ascii="Times New Roman" w:hAnsi="Times New Roman" w:cs="Times New Roman"/>
          <w:sz w:val="28"/>
          <w:szCs w:val="28"/>
        </w:rPr>
        <w:t xml:space="preserve"> учебных года. Этот период можно </w:t>
      </w:r>
      <w:r w:rsidR="006D28B2" w:rsidRPr="001061A8">
        <w:rPr>
          <w:rFonts w:ascii="Times New Roman" w:hAnsi="Times New Roman" w:cs="Times New Roman"/>
          <w:sz w:val="28"/>
          <w:szCs w:val="28"/>
        </w:rPr>
        <w:t>определить,</w:t>
      </w:r>
      <w:r w:rsidRPr="001061A8">
        <w:rPr>
          <w:rFonts w:ascii="Times New Roman" w:hAnsi="Times New Roman" w:cs="Times New Roman"/>
          <w:sz w:val="28"/>
          <w:szCs w:val="28"/>
        </w:rPr>
        <w:t xml:space="preserve"> как первый этап в освоении азов ритмики, азбуки классического, русского и бального танцев.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Долгосрочность освоения программы определяется: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процессами психического развития ребенка;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 xml:space="preserve">- большим объемом материала, </w:t>
      </w:r>
      <w:proofErr w:type="spellStart"/>
      <w:r w:rsidRPr="001061A8">
        <w:rPr>
          <w:rFonts w:ascii="Times New Roman" w:hAnsi="Times New Roman" w:cs="Times New Roman"/>
          <w:sz w:val="28"/>
          <w:szCs w:val="28"/>
        </w:rPr>
        <w:t>многопредметностью</w:t>
      </w:r>
      <w:proofErr w:type="spellEnd"/>
      <w:r w:rsidRPr="001061A8">
        <w:rPr>
          <w:rFonts w:ascii="Times New Roman" w:hAnsi="Times New Roman" w:cs="Times New Roman"/>
          <w:sz w:val="28"/>
          <w:szCs w:val="28"/>
        </w:rPr>
        <w:t>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групповым характером освоения программы и предъявления образовательного результата.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 xml:space="preserve">Занятия проводятся: два раза в неделю, во второй половине дня. Длительность занятий на первом году обучения </w:t>
      </w:r>
      <w:r w:rsidR="001061A8" w:rsidRPr="001061A8">
        <w:rPr>
          <w:rFonts w:ascii="Times New Roman" w:hAnsi="Times New Roman" w:cs="Times New Roman"/>
          <w:sz w:val="28"/>
          <w:szCs w:val="28"/>
        </w:rPr>
        <w:t>– 10 -15 минут,</w:t>
      </w:r>
      <w:r w:rsidRPr="001061A8">
        <w:rPr>
          <w:rFonts w:ascii="Times New Roman" w:hAnsi="Times New Roman" w:cs="Times New Roman"/>
          <w:sz w:val="28"/>
          <w:szCs w:val="28"/>
        </w:rPr>
        <w:t xml:space="preserve"> на втором –</w:t>
      </w:r>
      <w:r w:rsidR="001061A8" w:rsidRPr="001061A8">
        <w:rPr>
          <w:rFonts w:ascii="Times New Roman" w:hAnsi="Times New Roman" w:cs="Times New Roman"/>
          <w:sz w:val="28"/>
          <w:szCs w:val="28"/>
        </w:rPr>
        <w:t>15 – 20 минут, третий год -20 — 25 минут, четвертый год-</w:t>
      </w:r>
      <w:r w:rsidRPr="001061A8">
        <w:rPr>
          <w:rFonts w:ascii="Times New Roman" w:hAnsi="Times New Roman" w:cs="Times New Roman"/>
          <w:sz w:val="28"/>
          <w:szCs w:val="28"/>
        </w:rPr>
        <w:t xml:space="preserve"> 25-30 минут. 4 часа отводится на проведение мониторинга 2 раза в год сентябрь – май.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b/>
          <w:bCs/>
          <w:sz w:val="28"/>
          <w:szCs w:val="28"/>
        </w:rPr>
        <w:t>СТРУКТУРА ЗАНЯТИЯ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Занятие состоит из подготовительной (вводной), основной и заключительной частей и начинается с поклона.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lastRenderedPageBreak/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Музыкальные стили и темп на протяжении занятия меняются, но основной темп – умеренный.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ЭТАПЫ ПРОЦЕССА ОБУЧЕНИЯ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Целостный процесс обучения танцам можно условно разделить на три этапа: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Начальный этап — обучению упражнению (отдельному движению);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Этап углубленного разучивания упражнения;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Этап закрепления и совершенствования упражнения.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  <w:u w:val="single"/>
        </w:rPr>
        <w:t>Начальный этап</w:t>
      </w:r>
      <w:r w:rsidRPr="001061A8">
        <w:rPr>
          <w:rFonts w:ascii="Times New Roman" w:hAnsi="Times New Roman" w:cs="Times New Roman"/>
          <w:sz w:val="28"/>
          <w:szCs w:val="28"/>
        </w:rPr>
        <w:t xml:space="preserve"> 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</w:t>
      </w:r>
      <w:proofErr w:type="spellStart"/>
      <w:r w:rsidR="00E33A4D" w:rsidRPr="001061A8">
        <w:rPr>
          <w:rFonts w:ascii="Times New Roman" w:hAnsi="Times New Roman" w:cs="Times New Roman"/>
          <w:sz w:val="28"/>
          <w:szCs w:val="28"/>
        </w:rPr>
        <w:t>о</w:t>
      </w:r>
      <w:r w:rsidR="00E33A4D">
        <w:rPr>
          <w:rFonts w:ascii="Times New Roman" w:hAnsi="Times New Roman" w:cs="Times New Roman"/>
          <w:sz w:val="28"/>
          <w:szCs w:val="28"/>
        </w:rPr>
        <w:t>про</w:t>
      </w:r>
      <w:r w:rsidR="00E33A4D" w:rsidRPr="001061A8">
        <w:rPr>
          <w:rFonts w:ascii="Times New Roman" w:hAnsi="Times New Roman" w:cs="Times New Roman"/>
          <w:sz w:val="28"/>
          <w:szCs w:val="28"/>
        </w:rPr>
        <w:t>бывают</w:t>
      </w:r>
      <w:proofErr w:type="spellEnd"/>
      <w:r w:rsidRPr="001061A8">
        <w:rPr>
          <w:rFonts w:ascii="Times New Roman" w:hAnsi="Times New Roman" w:cs="Times New Roman"/>
          <w:sz w:val="28"/>
          <w:szCs w:val="28"/>
        </w:rPr>
        <w:t xml:space="preserve"> упражнение, подражая педагогу.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Показ упражнения происходит в зеркальном изображении.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 xml:space="preserve">Объяснение техники исполнения упражнения дополняет ту информацию, которую ребенок получил при просмотре. Первые попытки опробования </w:t>
      </w:r>
      <w:r w:rsidRPr="001061A8">
        <w:rPr>
          <w:rFonts w:ascii="Times New Roman" w:hAnsi="Times New Roman" w:cs="Times New Roman"/>
          <w:sz w:val="28"/>
          <w:szCs w:val="28"/>
        </w:rPr>
        <w:lastRenderedPageBreak/>
        <w:t>упражнения имеют большое значение при дальнейшем формировании двигательного навыка.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 xml:space="preserve"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</w:t>
      </w:r>
      <w:r w:rsidR="00E33A4D" w:rsidRPr="001061A8">
        <w:rPr>
          <w:rFonts w:ascii="Times New Roman" w:hAnsi="Times New Roman" w:cs="Times New Roman"/>
          <w:sz w:val="28"/>
          <w:szCs w:val="28"/>
        </w:rPr>
        <w:t>Например,</w:t>
      </w:r>
      <w:r w:rsidRPr="001061A8">
        <w:rPr>
          <w:rFonts w:ascii="Times New Roman" w:hAnsi="Times New Roman" w:cs="Times New Roman"/>
          <w:sz w:val="28"/>
          <w:szCs w:val="28"/>
        </w:rPr>
        <w:t xml:space="preserve">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  <w:u w:val="single"/>
        </w:rPr>
        <w:t>Этап углубленного разучивания</w:t>
      </w:r>
      <w:r w:rsidRPr="001061A8">
        <w:rPr>
          <w:rFonts w:ascii="Times New Roman" w:hAnsi="Times New Roman" w:cs="Times New Roman"/>
          <w:sz w:val="28"/>
          <w:szCs w:val="28"/>
        </w:rPr>
        <w:t> 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  <w:u w:val="single"/>
        </w:rPr>
        <w:t>Этап закрепления и совершенствования</w:t>
      </w:r>
      <w:r w:rsidRPr="001061A8">
        <w:rPr>
          <w:rFonts w:ascii="Times New Roman" w:hAnsi="Times New Roman" w:cs="Times New Roman"/>
          <w:sz w:val="28"/>
          <w:szCs w:val="28"/>
        </w:rPr>
        <w:t> характеризуется образованием двигательного навыка, переходом его к творческому самовыражению в движении под музыку.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lastRenderedPageBreak/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На занятиях хореографией подбор упражнений соответствует возможности и подготовленности детей.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Репертуар к программе подобран для каждого возраста детей.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соответствие возрасту;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художественность музыкальных произведений, яркость, динамичность их образов;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моторный характер музыкального произведения, побуждающий к движениям;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На основе подобранного музыкального материала создается танцевальный репертуар.</w:t>
      </w:r>
    </w:p>
    <w:p w:rsidR="007D6861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B628AD" w:rsidRDefault="00B628AD" w:rsidP="001061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492"/>
        <w:gridCol w:w="2368"/>
        <w:gridCol w:w="2443"/>
      </w:tblGrid>
      <w:tr w:rsidR="00B628AD" w:rsidRPr="00B628AD" w:rsidTr="00B628AD">
        <w:trPr>
          <w:trHeight w:val="286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28AD">
              <w:rPr>
                <w:rFonts w:ascii="Times New Roman" w:hAnsi="Times New Roman" w:cs="Times New Roman"/>
              </w:rPr>
              <w:lastRenderedPageBreak/>
              <w:t>Формы работы</w:t>
            </w:r>
          </w:p>
        </w:tc>
      </w:tr>
      <w:tr w:rsidR="00B628AD" w:rsidRPr="00B628AD" w:rsidTr="00B628AD">
        <w:trPr>
          <w:trHeight w:val="917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Совместная деятельность педагога с детьми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Совместная деятельность с семьей</w:t>
            </w:r>
          </w:p>
        </w:tc>
      </w:tr>
      <w:tr w:rsidR="00B628AD" w:rsidRPr="00B628AD" w:rsidTr="000457B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Формы организации детей</w:t>
            </w:r>
          </w:p>
        </w:tc>
      </w:tr>
      <w:tr w:rsidR="00B628AD" w:rsidRPr="00B628AD" w:rsidTr="00B628AD">
        <w:trPr>
          <w:trHeight w:val="116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Индивидуальные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Подгрупповые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Групповые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Подгрупповые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Индивидуальные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 xml:space="preserve">Индивидуальные 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Подгрупповые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Групповые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Подгрупповые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Индивидуальные</w:t>
            </w:r>
          </w:p>
        </w:tc>
      </w:tr>
      <w:tr w:rsidR="00B628AD" w:rsidRPr="00B628AD" w:rsidTr="000457B4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Использование музыкально-ритмических движений: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-на утренней гимнастике и физкультурных занятиях;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- на музыкальных занятиях;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 xml:space="preserve">- на других занятиях 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 xml:space="preserve">- во </w:t>
            </w:r>
            <w:r w:rsidR="000E1357" w:rsidRPr="00B628AD">
              <w:rPr>
                <w:rFonts w:ascii="Times New Roman" w:hAnsi="Times New Roman" w:cs="Times New Roman"/>
              </w:rPr>
              <w:t>время прогулки</w:t>
            </w:r>
            <w:r w:rsidRPr="00B628AD">
              <w:rPr>
                <w:rFonts w:ascii="Times New Roman" w:hAnsi="Times New Roman" w:cs="Times New Roman"/>
              </w:rPr>
              <w:t xml:space="preserve"> 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- в сюжетно-ролевых играх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- на праздниках и развлечениях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D" w:rsidRPr="00B628AD" w:rsidRDefault="00B628AD" w:rsidP="00B628AD">
            <w:pPr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Праздники, развлечения</w:t>
            </w:r>
          </w:p>
          <w:p w:rsidR="00B628AD" w:rsidRPr="00B628AD" w:rsidRDefault="00B628AD" w:rsidP="00B628AD">
            <w:pPr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Музыка в повседневной жизни: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-Театрализованная деятельность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 xml:space="preserve">-Игры, хороводы 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- Празднование дней рождения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D" w:rsidRPr="00B628AD" w:rsidRDefault="00B628AD" w:rsidP="00B628AD">
            <w:pPr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 xml:space="preserve">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 </w:t>
            </w:r>
          </w:p>
          <w:p w:rsidR="00B628AD" w:rsidRPr="00B628AD" w:rsidRDefault="00B628AD" w:rsidP="00B628AD">
            <w:pPr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D" w:rsidRPr="00B628AD" w:rsidRDefault="00B628AD" w:rsidP="00B628AD">
            <w:pPr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B628AD" w:rsidRPr="00B628AD" w:rsidRDefault="00B628AD" w:rsidP="00B628AD">
            <w:pPr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Открытые музыкальные занятия для родителей</w:t>
            </w:r>
          </w:p>
          <w:p w:rsidR="00B628AD" w:rsidRPr="00B628AD" w:rsidRDefault="00B628AD" w:rsidP="00B628AD">
            <w:pPr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</w:rPr>
            </w:pPr>
            <w:r w:rsidRPr="00B628AD">
              <w:rPr>
                <w:rFonts w:ascii="Times New Roman" w:hAnsi="Times New Roman" w:cs="Times New Roman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B628AD" w:rsidRPr="00B628AD" w:rsidRDefault="00B628AD" w:rsidP="00B6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1357" w:rsidRPr="000E1357" w:rsidRDefault="000E1357" w:rsidP="000E13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357" w:rsidRPr="000E1357" w:rsidRDefault="000E1357" w:rsidP="000E13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357">
        <w:rPr>
          <w:rFonts w:ascii="Times New Roman" w:hAnsi="Times New Roman" w:cs="Times New Roman"/>
          <w:b/>
          <w:sz w:val="28"/>
          <w:szCs w:val="28"/>
        </w:rPr>
        <w:lastRenderedPageBreak/>
        <w:t>Интеграция с другими образовательными областями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796"/>
      </w:tblGrid>
      <w:tr w:rsidR="000E1357" w:rsidRPr="000E1357" w:rsidTr="000457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 </w:t>
            </w:r>
          </w:p>
        </w:tc>
      </w:tr>
      <w:tr w:rsidR="000E1357" w:rsidRPr="000E1357" w:rsidTr="000457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0E1357" w:rsidRPr="000E1357" w:rsidTr="000457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«Коммуникация»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со взрослыми и детьми;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0E1357" w:rsidRPr="000E1357" w:rsidTr="000457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 в области о музыкально-ритмического развития; сенсорное развитие, формирование целостной картины мира в сфере танцевального искусства, танцевального творчества</w:t>
            </w:r>
          </w:p>
        </w:tc>
      </w:tr>
      <w:tr w:rsidR="000E1357" w:rsidRPr="000E1357" w:rsidTr="000457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танцевальной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0E1357" w:rsidRPr="000E1357" w:rsidTr="000457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0E1357" w:rsidRPr="000E1357" w:rsidTr="000457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  <w:tr w:rsidR="000E1357" w:rsidRPr="000E1357" w:rsidTr="000457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57" w:rsidRPr="000E1357" w:rsidRDefault="000E1357" w:rsidP="000E1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7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на занятиях хореографии</w:t>
            </w:r>
          </w:p>
        </w:tc>
      </w:tr>
    </w:tbl>
    <w:p w:rsidR="000E1357" w:rsidRPr="001061A8" w:rsidRDefault="000E1357" w:rsidP="00106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ФОРМЫ ПОДВЕДЕНИЯ ИТОГОВ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выступления детей на открытых мероприятиях;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участие в тематических праздниках;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контрольные занятия;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итоговое занятие;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>- открытые занятия для родителей;</w:t>
      </w:r>
    </w:p>
    <w:p w:rsidR="007D6861" w:rsidRPr="001061A8" w:rsidRDefault="007D6861" w:rsidP="001061A8">
      <w:pPr>
        <w:jc w:val="both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lastRenderedPageBreak/>
        <w:t>- отчетный концерт по итогам года.</w:t>
      </w:r>
    </w:p>
    <w:p w:rsidR="007D6861" w:rsidRPr="00B628AD" w:rsidRDefault="007D6861" w:rsidP="00B628AD">
      <w:pPr>
        <w:jc w:val="both"/>
        <w:rPr>
          <w:rFonts w:ascii="Times New Roman" w:hAnsi="Times New Roman" w:cs="Times New Roman"/>
          <w:sz w:val="28"/>
          <w:szCs w:val="28"/>
        </w:rPr>
      </w:pPr>
      <w:r w:rsidRPr="00B628AD">
        <w:rPr>
          <w:rFonts w:ascii="Times New Roman" w:hAnsi="Times New Roman" w:cs="Times New Roman"/>
          <w:sz w:val="28"/>
          <w:szCs w:val="28"/>
          <w:u w:val="single"/>
        </w:rPr>
        <w:t>Главный ожидаемый результат:</w:t>
      </w:r>
      <w:r w:rsidRPr="00B628AD">
        <w:rPr>
          <w:rFonts w:ascii="Times New Roman" w:hAnsi="Times New Roman" w:cs="Times New Roman"/>
          <w:sz w:val="28"/>
          <w:szCs w:val="28"/>
        </w:rPr>
        <w:t> 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7D6861" w:rsidRDefault="006963DF" w:rsidP="003B3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год обучения </w:t>
      </w:r>
      <w:r w:rsidR="00CC02BA" w:rsidRPr="003B37AD">
        <w:rPr>
          <w:rFonts w:ascii="Times New Roman" w:hAnsi="Times New Roman" w:cs="Times New Roman"/>
          <w:b/>
          <w:bCs/>
          <w:sz w:val="28"/>
          <w:szCs w:val="28"/>
        </w:rPr>
        <w:t>3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4года</w:t>
      </w:r>
    </w:p>
    <w:p w:rsidR="00860FAF" w:rsidRPr="00860FAF" w:rsidRDefault="00860FAF" w:rsidP="00860FAF">
      <w:pPr>
        <w:rPr>
          <w:rFonts w:ascii="Times New Roman" w:hAnsi="Times New Roman" w:cs="Times New Roman"/>
          <w:bCs/>
          <w:sz w:val="28"/>
          <w:szCs w:val="28"/>
        </w:rPr>
      </w:pPr>
      <w:r w:rsidRPr="00860FAF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860FAF" w:rsidRDefault="00860FAF" w:rsidP="00CC02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0FAF">
        <w:rPr>
          <w:rFonts w:ascii="Times New Roman" w:hAnsi="Times New Roman" w:cs="Times New Roman"/>
          <w:bCs/>
          <w:sz w:val="28"/>
          <w:szCs w:val="28"/>
        </w:rPr>
        <w:t>Способствовать оптимизации роста и развития опорно-двигательного аппарата;</w:t>
      </w:r>
      <w:r w:rsidRPr="00860FA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0FAF">
        <w:rPr>
          <w:rFonts w:ascii="Times New Roman" w:hAnsi="Times New Roman" w:cs="Times New Roman"/>
          <w:bCs/>
          <w:sz w:val="28"/>
          <w:szCs w:val="28"/>
        </w:rPr>
        <w:t>Формировать правильную осанку;</w:t>
      </w:r>
      <w:r w:rsidRPr="00860FA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0FAF">
        <w:rPr>
          <w:rFonts w:ascii="Times New Roman" w:hAnsi="Times New Roman" w:cs="Times New Roman"/>
          <w:bCs/>
          <w:sz w:val="28"/>
          <w:szCs w:val="28"/>
        </w:rPr>
        <w:t>Содействовать развитию и функциональному совершенствованию органов дыхания, кровообращения, сердечно-сосудист</w:t>
      </w:r>
      <w:r>
        <w:rPr>
          <w:rFonts w:ascii="Times New Roman" w:hAnsi="Times New Roman" w:cs="Times New Roman"/>
          <w:bCs/>
          <w:sz w:val="28"/>
          <w:szCs w:val="28"/>
        </w:rPr>
        <w:t>ой и нервной систем организма.</w:t>
      </w:r>
      <w:r w:rsidRPr="00860FA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0FAF">
        <w:rPr>
          <w:rFonts w:ascii="Times New Roman" w:hAnsi="Times New Roman" w:cs="Times New Roman"/>
          <w:bCs/>
          <w:sz w:val="28"/>
          <w:szCs w:val="28"/>
        </w:rPr>
        <w:t>Развивать мышечную силу, гибкость, выносливость, скоростно-силовые и координационные способности;</w:t>
      </w:r>
      <w:r w:rsidRPr="00860FA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0FAF">
        <w:rPr>
          <w:rFonts w:ascii="Times New Roman" w:hAnsi="Times New Roman" w:cs="Times New Roman"/>
          <w:bCs/>
          <w:sz w:val="28"/>
          <w:szCs w:val="28"/>
        </w:rPr>
        <w:t>Содействовать развитию чувства ритма, музыкального слуха, памяти, внимания, умения согласовывать движения с музыкой;</w:t>
      </w:r>
      <w:r w:rsidRPr="00860FA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0FAF">
        <w:rPr>
          <w:rFonts w:ascii="Times New Roman" w:hAnsi="Times New Roman" w:cs="Times New Roman"/>
          <w:bCs/>
          <w:sz w:val="28"/>
          <w:szCs w:val="28"/>
        </w:rPr>
        <w:t>Развивать ручн</w:t>
      </w:r>
      <w:r>
        <w:rPr>
          <w:rFonts w:ascii="Times New Roman" w:hAnsi="Times New Roman" w:cs="Times New Roman"/>
          <w:bCs/>
          <w:sz w:val="28"/>
          <w:szCs w:val="28"/>
        </w:rPr>
        <w:t>ую умелость и мелкую моторику.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Pr="00860FAF">
        <w:rPr>
          <w:rFonts w:ascii="Times New Roman" w:hAnsi="Times New Roman" w:cs="Times New Roman"/>
          <w:bCs/>
          <w:sz w:val="28"/>
          <w:szCs w:val="28"/>
        </w:rPr>
        <w:t>Формировать навыки самостоятельного выражения движений под музыку;</w:t>
      </w:r>
      <w:r w:rsidRPr="00860FA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60FAF">
        <w:rPr>
          <w:rFonts w:ascii="Times New Roman" w:hAnsi="Times New Roman" w:cs="Times New Roman"/>
          <w:bCs/>
          <w:sz w:val="28"/>
          <w:szCs w:val="28"/>
        </w:rPr>
        <w:t xml:space="preserve">Воспитывать умения эмоционального выражения, </w:t>
      </w:r>
      <w:proofErr w:type="spellStart"/>
      <w:r w:rsidRPr="00860FAF">
        <w:rPr>
          <w:rFonts w:ascii="Times New Roman" w:hAnsi="Times New Roman" w:cs="Times New Roman"/>
          <w:bCs/>
          <w:sz w:val="28"/>
          <w:szCs w:val="28"/>
        </w:rPr>
        <w:t>раскрепощенности</w:t>
      </w:r>
      <w:proofErr w:type="spellEnd"/>
      <w:r w:rsidRPr="00860FAF">
        <w:rPr>
          <w:rFonts w:ascii="Times New Roman" w:hAnsi="Times New Roman" w:cs="Times New Roman"/>
          <w:bCs/>
          <w:sz w:val="28"/>
          <w:szCs w:val="28"/>
        </w:rPr>
        <w:t xml:space="preserve"> и творчества в движениях;</w:t>
      </w:r>
      <w:r w:rsidRPr="00860FAF">
        <w:rPr>
          <w:rFonts w:ascii="Times New Roman" w:hAnsi="Times New Roman" w:cs="Times New Roman"/>
          <w:bCs/>
          <w:sz w:val="28"/>
          <w:szCs w:val="28"/>
        </w:rPr>
        <w:br/>
        <w:t>Развивать лидерство, инициативу, чувство товарищества, взаимопомощи и трудолюбия.</w:t>
      </w:r>
    </w:p>
    <w:p w:rsidR="00CC02BA" w:rsidRPr="00CC02BA" w:rsidRDefault="00CC02BA" w:rsidP="00696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2BA">
        <w:rPr>
          <w:rFonts w:ascii="Times New Roman" w:hAnsi="Times New Roman" w:cs="Times New Roman"/>
          <w:b/>
          <w:bCs/>
          <w:sz w:val="28"/>
          <w:szCs w:val="28"/>
        </w:rPr>
        <w:t>Комплексно-тематическое планирование НОД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12"/>
        <w:gridCol w:w="249"/>
        <w:gridCol w:w="2942"/>
      </w:tblGrid>
      <w:tr w:rsidR="00CC02BA" w:rsidRPr="00CC02BA" w:rsidTr="00045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Виды музыкальной деятельности на занятиях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задачи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Репертуар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2BA" w:rsidRPr="00CC02BA" w:rsidTr="000457B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октябрь - ноябрь</w:t>
            </w:r>
          </w:p>
        </w:tc>
      </w:tr>
      <w:tr w:rsidR="00CC02BA" w:rsidRPr="00CC02BA" w:rsidTr="00045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упражнения;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музыкально-игровое творчество;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пляски и хоровод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-самомассаж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-коммуникативные </w:t>
            </w: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Учить детей начинать и заканчивать движение вместе с музыкой, различать части фразы музыкальных произведений, выполнять движения по словам песни; развивать чувство ритма, координацию движений; побуждать к поискам выразительных движений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«Поезд», «Самолёты» </w:t>
            </w: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Т.И.Суворой</w:t>
            </w:r>
            <w:proofErr w:type="spellEnd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«Пони» </w:t>
            </w: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Т.Морозовой</w:t>
            </w:r>
            <w:proofErr w:type="spellEnd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«Машина» 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СД. «Ромашковые песенки»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«как котята» Железнова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«Червячок» С.Д. «Ромашковые песенки»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«Соседи» Железнова</w:t>
            </w:r>
          </w:p>
        </w:tc>
      </w:tr>
      <w:tr w:rsidR="00CC02BA" w:rsidRPr="00CC02BA" w:rsidTr="000457B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 - январь</w:t>
            </w:r>
          </w:p>
        </w:tc>
      </w:tr>
      <w:tr w:rsidR="00CC02BA" w:rsidRPr="00CC02BA" w:rsidTr="00045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упражнения;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музыкально-игровое творчество;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пляски и хоровод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-самомассаж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-коммуникативные игры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легко бегать, начинать и заканчивать движения вместе с музыкой; развивать чувство ритма, координацию движений, умение двигаться в соответствии с характером песни.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«Облака» С.Д. «Котик»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СД. «Танцевальная палитра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«Ромашковые песенки»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«Ширмочки» Суворова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«Жираф» Железнова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«Матрешки» Буренина</w:t>
            </w:r>
          </w:p>
        </w:tc>
      </w:tr>
      <w:tr w:rsidR="00CC02BA" w:rsidRPr="00CC02BA" w:rsidTr="000457B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</w:tr>
      <w:tr w:rsidR="00CC02BA" w:rsidRPr="00CC02BA" w:rsidTr="00045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упражнения;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музыкально-игровое творчество;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пляски и хоровод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-самомассаж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-коммуникативные игры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самостоятельно менять движения, выразительному исполнению движений, совместным и индивидуальным песням под музыку; тренировать в чётком маршевом шаге; побуждать выполнять движения в соответствии с текстом песни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с ложками» Суворова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«Поссорились- помирились»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«Ладошки» Буренина (маленький танец)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«Полька» </w:t>
            </w: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Танц</w:t>
            </w:r>
            <w:proofErr w:type="spellEnd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палитра </w:t>
            </w:r>
          </w:p>
        </w:tc>
      </w:tr>
      <w:tr w:rsidR="00CC02BA" w:rsidRPr="00CC02BA" w:rsidTr="000457B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- май</w:t>
            </w:r>
          </w:p>
        </w:tc>
      </w:tr>
      <w:tr w:rsidR="00CC02BA" w:rsidRPr="00CC02BA" w:rsidTr="000457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упражнения;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музыкально-игровое творчество;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 пляски и хоровод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-самомассаж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-коммуникативные игры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навыки естественных движений (ходьба, бег, прыжки); развивать навыки выразительных движений (собираться в круг, взявшись за руки), фантазию, «образность» движений, соответствующих характеру музыкального произведения; поощрять инициативу в </w:t>
            </w: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инсценировании</w:t>
            </w:r>
            <w:proofErr w:type="spellEnd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песен; учить ходить в хороводе, сужать и расширять круг, двигаться врассыпную, не сталкиваясь, передавать в движениях характер нескольких музыкальных </w:t>
            </w: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произведений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«Ку-ка-ре-ку»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СД. «Танцевальная ритмика для детей» №4 </w:t>
            </w: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Т.Суворова</w:t>
            </w:r>
            <w:proofErr w:type="spellEnd"/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«Морозный денек»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СД, «Детский новогодний»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«Снежинки и вьюга»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СД, «Ритмическая мозаика» №3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«Снежинки»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СД. «Танцевальная ритмика»№1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Т.Суворова</w:t>
            </w:r>
            <w:proofErr w:type="spellEnd"/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«Зимы не боюсь»</w:t>
            </w:r>
          </w:p>
          <w:p w:rsidR="00CC02BA" w:rsidRPr="00CC02BA" w:rsidRDefault="00CC02BA" w:rsidP="00CC0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СД. «Детский новогодний»</w:t>
            </w:r>
          </w:p>
        </w:tc>
      </w:tr>
    </w:tbl>
    <w:p w:rsidR="00CC02BA" w:rsidRPr="00CC02BA" w:rsidRDefault="00CC02BA" w:rsidP="00CC02BA">
      <w:pPr>
        <w:rPr>
          <w:rFonts w:ascii="Times New Roman" w:hAnsi="Times New Roman" w:cs="Times New Roman"/>
          <w:bCs/>
          <w:sz w:val="28"/>
          <w:szCs w:val="28"/>
        </w:rPr>
      </w:pPr>
    </w:p>
    <w:p w:rsidR="003B37AD" w:rsidRDefault="003B37AD" w:rsidP="003B3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7AD">
        <w:rPr>
          <w:rFonts w:ascii="Times New Roman" w:hAnsi="Times New Roman" w:cs="Times New Roman"/>
          <w:b/>
          <w:bCs/>
          <w:sz w:val="28"/>
          <w:szCs w:val="28"/>
        </w:rPr>
        <w:t xml:space="preserve">Второй год </w:t>
      </w:r>
      <w:r w:rsidR="006963DF" w:rsidRPr="003B37AD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="006963DF" w:rsidRPr="00860FAF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6963D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860FAF" w:rsidRPr="00860FAF">
        <w:rPr>
          <w:rFonts w:ascii="Times New Roman" w:hAnsi="Times New Roman" w:cs="Times New Roman"/>
          <w:b/>
          <w:bCs/>
          <w:sz w:val="28"/>
          <w:szCs w:val="28"/>
        </w:rPr>
        <w:t xml:space="preserve"> 5 лет</w:t>
      </w:r>
    </w:p>
    <w:p w:rsidR="008D6FF9" w:rsidRPr="008D6FF9" w:rsidRDefault="008D6FF9" w:rsidP="008D6FF9">
      <w:pPr>
        <w:rPr>
          <w:rFonts w:ascii="Times New Roman" w:hAnsi="Times New Roman" w:cs="Times New Roman"/>
          <w:bCs/>
          <w:sz w:val="28"/>
          <w:szCs w:val="28"/>
        </w:rPr>
      </w:pPr>
      <w:r w:rsidRPr="008D6FF9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8D6FF9" w:rsidRDefault="008D6FF9" w:rsidP="008D6F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F9">
        <w:rPr>
          <w:rFonts w:ascii="Times New Roman" w:hAnsi="Times New Roman" w:cs="Times New Roman"/>
          <w:bCs/>
          <w:sz w:val="28"/>
          <w:szCs w:val="28"/>
        </w:rPr>
        <w:t xml:space="preserve">- Создание условий </w:t>
      </w:r>
      <w:r>
        <w:rPr>
          <w:rFonts w:ascii="Times New Roman" w:hAnsi="Times New Roman" w:cs="Times New Roman"/>
          <w:bCs/>
          <w:sz w:val="28"/>
          <w:szCs w:val="28"/>
        </w:rPr>
        <w:t>для развития способностей детей</w:t>
      </w:r>
    </w:p>
    <w:p w:rsidR="008D6FF9" w:rsidRPr="008D6FF9" w:rsidRDefault="008D6FF9" w:rsidP="008D6F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F9">
        <w:rPr>
          <w:rFonts w:ascii="Times New Roman" w:hAnsi="Times New Roman" w:cs="Times New Roman"/>
          <w:bCs/>
          <w:sz w:val="28"/>
          <w:szCs w:val="28"/>
        </w:rPr>
        <w:t>- Развитие интеллектуального, физического, духовного, творческого потенциала воспитанников.</w:t>
      </w:r>
    </w:p>
    <w:p w:rsidR="008D6FF9" w:rsidRDefault="008D6FF9" w:rsidP="008D6F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F9">
        <w:rPr>
          <w:rFonts w:ascii="Times New Roman" w:hAnsi="Times New Roman" w:cs="Times New Roman"/>
          <w:bCs/>
          <w:sz w:val="28"/>
          <w:szCs w:val="28"/>
        </w:rPr>
        <w:t>-  Привитие навыков здорового образа жизни</w:t>
      </w:r>
    </w:p>
    <w:p w:rsidR="008D6FF9" w:rsidRPr="008D6FF9" w:rsidRDefault="008D6FF9" w:rsidP="008D6F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F9">
        <w:rPr>
          <w:rFonts w:ascii="Times New Roman" w:hAnsi="Times New Roman" w:cs="Times New Roman"/>
          <w:bCs/>
          <w:sz w:val="28"/>
          <w:szCs w:val="28"/>
        </w:rPr>
        <w:t xml:space="preserve"> - Формирование навыков хореографической техники, основ культуры движений</w:t>
      </w:r>
    </w:p>
    <w:p w:rsidR="008D6FF9" w:rsidRPr="008D6FF9" w:rsidRDefault="008D6FF9" w:rsidP="008D6F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</w:t>
      </w:r>
      <w:r w:rsidRPr="008D6FF9">
        <w:rPr>
          <w:rFonts w:ascii="Times New Roman" w:hAnsi="Times New Roman" w:cs="Times New Roman"/>
          <w:bCs/>
          <w:sz w:val="28"/>
          <w:szCs w:val="28"/>
        </w:rPr>
        <w:t>- Формирование нравственно-волевых качеств личности: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FF9">
        <w:rPr>
          <w:rFonts w:ascii="Times New Roman" w:hAnsi="Times New Roman" w:cs="Times New Roman"/>
          <w:bCs/>
          <w:sz w:val="28"/>
          <w:szCs w:val="28"/>
        </w:rPr>
        <w:t>настойчивости в достижении результата, выдержки, выносливости, умение контролировать свои движения, действовать в коллективе</w:t>
      </w:r>
    </w:p>
    <w:p w:rsidR="008D6FF9" w:rsidRPr="008D6FF9" w:rsidRDefault="008D6FF9" w:rsidP="008D6F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</w:t>
      </w:r>
      <w:r w:rsidRPr="008D6FF9">
        <w:rPr>
          <w:rFonts w:ascii="Times New Roman" w:hAnsi="Times New Roman" w:cs="Times New Roman"/>
          <w:bCs/>
          <w:sz w:val="28"/>
          <w:szCs w:val="28"/>
        </w:rPr>
        <w:t>- Повышение стойкого интереса и потребности к занятиям</w:t>
      </w:r>
    </w:p>
    <w:p w:rsidR="008D6FF9" w:rsidRPr="008D6FF9" w:rsidRDefault="008D6FF9" w:rsidP="008D6F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F9">
        <w:rPr>
          <w:rFonts w:ascii="Times New Roman" w:hAnsi="Times New Roman" w:cs="Times New Roman"/>
          <w:bCs/>
          <w:sz w:val="28"/>
          <w:szCs w:val="28"/>
        </w:rPr>
        <w:t>хореографией</w:t>
      </w:r>
    </w:p>
    <w:p w:rsidR="008D6FF9" w:rsidRPr="008D6FF9" w:rsidRDefault="008D6FF9" w:rsidP="008D6F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D6FF9">
        <w:rPr>
          <w:rFonts w:ascii="Times New Roman" w:hAnsi="Times New Roman" w:cs="Times New Roman"/>
          <w:bCs/>
          <w:sz w:val="28"/>
          <w:szCs w:val="28"/>
        </w:rPr>
        <w:t>- Формирование красивой осанки, правильной походки</w:t>
      </w:r>
    </w:p>
    <w:p w:rsidR="008D6FF9" w:rsidRPr="008D6FF9" w:rsidRDefault="008D6FF9" w:rsidP="008D6F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F9">
        <w:rPr>
          <w:rFonts w:ascii="Times New Roman" w:hAnsi="Times New Roman" w:cs="Times New Roman"/>
          <w:bCs/>
          <w:sz w:val="28"/>
          <w:szCs w:val="28"/>
        </w:rPr>
        <w:t>- Совершенствование чувства ритма, музыкальности</w:t>
      </w:r>
    </w:p>
    <w:p w:rsidR="008D6FF9" w:rsidRPr="008D6FF9" w:rsidRDefault="008D6FF9" w:rsidP="008D6F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F9">
        <w:rPr>
          <w:rFonts w:ascii="Times New Roman" w:hAnsi="Times New Roman" w:cs="Times New Roman"/>
          <w:bCs/>
          <w:sz w:val="28"/>
          <w:szCs w:val="28"/>
        </w:rPr>
        <w:t>- Воспитание эстетического вкуса, любви к искусству,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FF9">
        <w:rPr>
          <w:rFonts w:ascii="Times New Roman" w:hAnsi="Times New Roman" w:cs="Times New Roman"/>
          <w:bCs/>
          <w:sz w:val="28"/>
          <w:szCs w:val="28"/>
        </w:rPr>
        <w:t>поведения во время занятий, культурно-досуговой и концертной деятельности.</w:t>
      </w:r>
    </w:p>
    <w:p w:rsidR="006963DF" w:rsidRDefault="006963DF" w:rsidP="008D6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3DF" w:rsidRDefault="006963DF" w:rsidP="008D6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3DF" w:rsidRDefault="006963DF" w:rsidP="008D6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3DF" w:rsidRDefault="006963DF" w:rsidP="008D6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2BA" w:rsidRPr="00CC02BA" w:rsidRDefault="00860FAF" w:rsidP="008D6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Комплексно-т</w:t>
      </w:r>
      <w:r w:rsidR="00CC02BA" w:rsidRPr="00CC02BA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  <w:r w:rsidR="00CC0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11"/>
        <w:gridCol w:w="2942"/>
      </w:tblGrid>
      <w:tr w:rsidR="00CC02BA" w:rsidRPr="00CC02BA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ноябрь</w:t>
            </w:r>
          </w:p>
        </w:tc>
      </w:tr>
      <w:tr w:rsidR="00CC02BA" w:rsidRPr="00CC02BA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Музыкально-ритмические движения: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)у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пражнения;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)м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узыкально-игровое творчество;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)п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ляски и хороводы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движением подскоки; учить выполнять подскоки; развивать умение двигаться в соответствии с музыкой; воспитывать умение уступать, быть дружными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«Разноцветная игра»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А.И.Буренина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«Теремок» 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«Спортивный тренаж»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Т.И.Суворова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«Упражнения с осенними листочками»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А.И.Буренина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с ложками»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Гармония 2 мл.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2BA" w:rsidRPr="00CC02BA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- январь</w:t>
            </w:r>
          </w:p>
        </w:tc>
      </w:tr>
      <w:tr w:rsidR="00CC02BA" w:rsidRPr="00CC02BA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Музыкально-ритмические движения: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)у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пражнения;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)м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узыкально-игровое творчество;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)п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ляски и хороводы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двигаться с предметами; учить различать двухчастную форму музыкального произведения, согласовывать движения с музыкой, двигаться в парах;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с ложками»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Т.И.Суворова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бабочек»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Муз.палитра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«Финский </w:t>
            </w: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танец</w:t>
            </w:r>
            <w:proofErr w:type="gram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»И</w:t>
            </w:r>
            <w:proofErr w:type="gramEnd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.Каплунова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Игра «Дворник и листочки»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Суворова</w:t>
            </w:r>
          </w:p>
        </w:tc>
      </w:tr>
      <w:tr w:rsidR="00CC02BA" w:rsidRPr="00CC02BA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</w:tr>
      <w:tr w:rsidR="00CC02BA" w:rsidRPr="00CC02BA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Музыкально-ритмические 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движения: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)у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пражнения;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)м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узыкально-игровое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творчество;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)п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ляски и хороводы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gramEnd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строиться в пары, в круг; совершенствовать движения под марш, ориентироваться в пространстве, умения различать  передавать в движении характер и динамические изменения в музыке. Исполнять пляски с предметами (платочками); </w:t>
            </w: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развивать чувство ритма, творчество в движениях, умение самостоятельного поиска образа в соответствии с музыкальным </w:t>
            </w: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произведением.звоночками</w:t>
            </w:r>
            <w:proofErr w:type="spellEnd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отрабатывать движения с погремушками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«Снежинки»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Ладушки №30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«Ходьба и бег»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Ладушки №28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«Снежинки»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А.И. Буренина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«Вокруг елки»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Буренина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Игра с погремушками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Ладушки №47</w:t>
            </w:r>
          </w:p>
        </w:tc>
      </w:tr>
      <w:tr w:rsidR="00CC02BA" w:rsidRPr="00CC02BA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3B37AD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 - май</w:t>
            </w:r>
          </w:p>
        </w:tc>
      </w:tr>
      <w:tr w:rsidR="00CC02BA" w:rsidRPr="00CC02BA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Музыкально-ритмические 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движения: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)у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пражнения;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)м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узыкально-игровое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творчество;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)п</w:t>
            </w:r>
            <w:proofErr w:type="gramEnd"/>
            <w:r w:rsidRPr="00CC02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ляски и хороводы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</w:t>
            </w:r>
            <w:proofErr w:type="gram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</w:t>
            </w:r>
            <w:proofErr w:type="gramEnd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менять движения в соответствии с изменением характера музыки, перестраиваться в круг из  положения врассыпную, двигаться в соответствии с характером музыки, создавать игровой образ, соответствующий характеру, инсценировать песни, петь их в хороводе с движениями, эмоционально передавать игровые образы, побуждать к поиску движений, соответствующих данному образу; развивать творчество в движении, фантазию, воображение, двигательные навыки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«Найди свою матрешку»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Танц.палитра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«Кошачий рок-н-ролл»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И.Каплунова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«Полька попрыгунчик»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И.Каплунова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«Поросята»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Т.И.Суворова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«Антошка»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А.И.Буренина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«Кот Леопольд»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А.И.Буреннина</w:t>
            </w:r>
            <w:proofErr w:type="spellEnd"/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«Кто у нас хороший»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Ладушки №64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«Праздничный вальс»</w:t>
            </w:r>
          </w:p>
          <w:p w:rsidR="00CC02BA" w:rsidRPr="00CC02BA" w:rsidRDefault="00CC02BA" w:rsidP="00CC02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Танц.палитра</w:t>
            </w:r>
            <w:proofErr w:type="spellEnd"/>
            <w:r w:rsidRPr="00CC02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CC02BA" w:rsidRPr="00CC02BA" w:rsidRDefault="00CC02BA" w:rsidP="00CC02B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02BA" w:rsidRPr="003B37AD" w:rsidRDefault="003B37AD" w:rsidP="0086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AD">
        <w:rPr>
          <w:rFonts w:ascii="Times New Roman" w:hAnsi="Times New Roman" w:cs="Times New Roman"/>
          <w:b/>
          <w:sz w:val="28"/>
          <w:szCs w:val="28"/>
        </w:rPr>
        <w:t>Третий год обучения 5 – 6 лет</w:t>
      </w:r>
    </w:p>
    <w:p w:rsidR="007D6861" w:rsidRPr="003B37AD" w:rsidRDefault="007D6861" w:rsidP="003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3B37AD">
        <w:rPr>
          <w:rFonts w:ascii="Times New Roman" w:hAnsi="Times New Roman" w:cs="Times New Roman"/>
          <w:sz w:val="28"/>
          <w:szCs w:val="28"/>
        </w:rPr>
        <w:t>В возрасте 5-6 лет ярко выявляется индивидуальность ребенка, его инициативность, попытки собственной интерпретации при исполнительстве, эмоционально осознанное восприятие.</w:t>
      </w:r>
    </w:p>
    <w:p w:rsidR="006963DF" w:rsidRDefault="007D6861" w:rsidP="003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3B37AD">
        <w:rPr>
          <w:rFonts w:ascii="Times New Roman" w:hAnsi="Times New Roman" w:cs="Times New Roman"/>
          <w:sz w:val="28"/>
          <w:szCs w:val="28"/>
        </w:rPr>
        <w:lastRenderedPageBreak/>
        <w:t>Развитое чувство ритма характеризуется чутким улавливанием метра, акцентов, пульсации, ритмического рисунка, музыкал</w:t>
      </w:r>
      <w:r w:rsidR="006963DF">
        <w:rPr>
          <w:rFonts w:ascii="Times New Roman" w:hAnsi="Times New Roman" w:cs="Times New Roman"/>
          <w:sz w:val="28"/>
          <w:szCs w:val="28"/>
        </w:rPr>
        <w:t>ьной формы, темпа произведения.</w:t>
      </w:r>
    </w:p>
    <w:p w:rsidR="007D6861" w:rsidRDefault="006963DF" w:rsidP="003B3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6861" w:rsidRPr="003B37AD">
        <w:rPr>
          <w:rFonts w:ascii="Times New Roman" w:hAnsi="Times New Roman" w:cs="Times New Roman"/>
          <w:sz w:val="28"/>
          <w:szCs w:val="28"/>
        </w:rPr>
        <w:t>адачи:</w:t>
      </w:r>
    </w:p>
    <w:p w:rsidR="006963DF" w:rsidRDefault="006963DF" w:rsidP="006963DF">
      <w:pPr>
        <w:rPr>
          <w:rFonts w:ascii="Times New Roman" w:hAnsi="Times New Roman" w:cs="Times New Roman"/>
          <w:bCs/>
          <w:sz w:val="28"/>
          <w:szCs w:val="28"/>
        </w:rPr>
      </w:pPr>
      <w:r w:rsidRPr="006963DF">
        <w:rPr>
          <w:rFonts w:ascii="Times New Roman" w:hAnsi="Times New Roman" w:cs="Times New Roman"/>
          <w:bCs/>
          <w:sz w:val="28"/>
          <w:szCs w:val="28"/>
        </w:rPr>
        <w:t xml:space="preserve">- Формировать навыки самостоятельного выражения движений под музыку; </w:t>
      </w:r>
    </w:p>
    <w:p w:rsidR="006963DF" w:rsidRPr="006963DF" w:rsidRDefault="006963DF" w:rsidP="006963DF">
      <w:pPr>
        <w:rPr>
          <w:rFonts w:ascii="Times New Roman" w:hAnsi="Times New Roman" w:cs="Times New Roman"/>
          <w:bCs/>
          <w:sz w:val="28"/>
          <w:szCs w:val="28"/>
        </w:rPr>
      </w:pPr>
      <w:r w:rsidRPr="006963DF">
        <w:rPr>
          <w:rFonts w:ascii="Times New Roman" w:hAnsi="Times New Roman" w:cs="Times New Roman"/>
          <w:bCs/>
          <w:sz w:val="28"/>
          <w:szCs w:val="28"/>
        </w:rPr>
        <w:t>- Воспитывать у</w:t>
      </w:r>
      <w:r>
        <w:rPr>
          <w:rFonts w:ascii="Times New Roman" w:hAnsi="Times New Roman" w:cs="Times New Roman"/>
          <w:bCs/>
          <w:sz w:val="28"/>
          <w:szCs w:val="28"/>
        </w:rPr>
        <w:t>мения эмоционального выражения, закрепощенности и творчества движениях</w:t>
      </w:r>
      <w:r w:rsidRPr="006963D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63DF">
        <w:rPr>
          <w:rFonts w:ascii="Times New Roman" w:hAnsi="Times New Roman" w:cs="Times New Roman"/>
          <w:bCs/>
          <w:sz w:val="28"/>
          <w:szCs w:val="28"/>
        </w:rPr>
        <w:t>Развивать лидерство, инициативу, чувство товарищества, взаимопомощи и трудолюбия.</w:t>
      </w:r>
    </w:p>
    <w:p w:rsidR="007D6861" w:rsidRPr="003B37AD" w:rsidRDefault="007D6861" w:rsidP="003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3B37AD">
        <w:rPr>
          <w:rFonts w:ascii="Times New Roman" w:hAnsi="Times New Roman" w:cs="Times New Roman"/>
          <w:sz w:val="28"/>
          <w:szCs w:val="28"/>
        </w:rPr>
        <w:t>- умение оперировать музыкальными представлениями;</w:t>
      </w:r>
    </w:p>
    <w:p w:rsidR="007D6861" w:rsidRPr="003B37AD" w:rsidRDefault="007D6861" w:rsidP="003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3B37AD">
        <w:rPr>
          <w:rFonts w:ascii="Times New Roman" w:hAnsi="Times New Roman" w:cs="Times New Roman"/>
          <w:sz w:val="28"/>
          <w:szCs w:val="28"/>
        </w:rPr>
        <w:t>- продолжать формировать умение сочетать пантомиму, танец, пластику;</w:t>
      </w:r>
    </w:p>
    <w:p w:rsidR="007D6861" w:rsidRPr="003B37AD" w:rsidRDefault="007D6861" w:rsidP="003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3B37AD">
        <w:rPr>
          <w:rFonts w:ascii="Times New Roman" w:hAnsi="Times New Roman" w:cs="Times New Roman"/>
          <w:sz w:val="28"/>
          <w:szCs w:val="28"/>
        </w:rPr>
        <w:t>- учить отражать в танцевальных импровизациях изменения в музыкальном образе;</w:t>
      </w:r>
    </w:p>
    <w:p w:rsidR="003B37AD" w:rsidRPr="000457B4" w:rsidRDefault="007D6861" w:rsidP="000457B4">
      <w:pPr>
        <w:jc w:val="both"/>
        <w:rPr>
          <w:rFonts w:ascii="Times New Roman" w:hAnsi="Times New Roman" w:cs="Times New Roman"/>
          <w:sz w:val="28"/>
          <w:szCs w:val="28"/>
        </w:rPr>
      </w:pPr>
      <w:r w:rsidRPr="003B37AD">
        <w:rPr>
          <w:rFonts w:ascii="Times New Roman" w:hAnsi="Times New Roman" w:cs="Times New Roman"/>
          <w:sz w:val="28"/>
          <w:szCs w:val="28"/>
        </w:rPr>
        <w:t>- вводить элементы балетного и современного массового танца.</w:t>
      </w:r>
    </w:p>
    <w:p w:rsidR="008F1B57" w:rsidRDefault="008F1B57" w:rsidP="0086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11"/>
        <w:gridCol w:w="2942"/>
      </w:tblGrid>
      <w:tr w:rsidR="00A3074E" w:rsidRPr="008F1B57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 - ноябрь</w:t>
            </w:r>
          </w:p>
        </w:tc>
      </w:tr>
      <w:tr w:rsidR="00A3074E" w:rsidRPr="008F1B57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Вводное занятие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 Вспомнить с детьми правила поведения на занятиях, правила проведения занятия (поклон).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Познакомить с требованиями к внешнему виду.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 Разговор о технике безопасности на занятиях.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4. Провести начальную диагностику на элементарных </w:t>
            </w: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движениях.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 «Знакомство с танцем»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 с различными видами танцев: народными, классическими, современными, бальными.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2. Рассказать о танцах народов различных стран и познакомить с их характерными особенностями.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3. Рассказать о пользе танца для здоровья детей.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4. Беседа о любимых танцах.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1. Задания на анализ музыкальных произведений (темп, характер, динамика, ритмический рисунок, регистр, строение).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2. Такт, размер 2/4, 4/4.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3. Умение выделять сильные и слабые доли на слух (хлопками, шагом, движением, предметом).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задача: поочередное вступление (каноном) на 2/4, 4/4. Дети начинают делать движение по очереди на каждый следующий такт;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выделять сильную долю, </w:t>
            </w: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слышать слабую долю;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- игра: «Вопрос – ответ», «Эхо», «Повтори-ка»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- прохлопывать заданный ритмический рисунок.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4. Музыкальный жанр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- полька, марш, вальс (устно определить жанр)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- игра: «Марш – полька – вальс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5. Слушать музыку a</w:t>
            </w: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2"/>
            </w:r>
            <w:proofErr w:type="spellStart"/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capella</w:t>
            </w:r>
            <w:proofErr w:type="spellEnd"/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, уметь двигаться под нее.</w:t>
            </w:r>
          </w:p>
        </w:tc>
      </w:tr>
      <w:tr w:rsidR="00A3074E" w:rsidRPr="008F1B57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 - январь</w:t>
            </w:r>
          </w:p>
        </w:tc>
      </w:tr>
      <w:tr w:rsidR="00A3074E" w:rsidRPr="008F1B57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Музыкально-ритмические движения: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gramStart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)у</w:t>
            </w:r>
            <w:proofErr w:type="gramEnd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пражнения;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)м</w:t>
            </w:r>
            <w:proofErr w:type="gramEnd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узыкально-игровое творчество;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)п</w:t>
            </w:r>
            <w:proofErr w:type="gramEnd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ляски и хороводы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«Танцевальные игры» (комплексы ритмопластики)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внимание, память, координацию движений.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Подготовить организм ребенка к выполнению более сложных элементов.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3. Двигаться в соответствии с характером музыки.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4. Учить через движения передавать эмоциональный настрой произведения.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этюды на современном материале.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«Разноцветная игра», «Красная шапочка», «Любитель-рыболов», «Кошки-мышки», «Танцуем, сидя», «Стирка», «Голубая вода», «Буратино».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74E" w:rsidRPr="008F1B57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</w:tr>
      <w:tr w:rsidR="00A3074E" w:rsidRPr="008F1B57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Музыкально-ритмические 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движения: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а</w:t>
            </w:r>
            <w:proofErr w:type="gramStart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)у</w:t>
            </w:r>
            <w:proofErr w:type="gramEnd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пражнения;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)м</w:t>
            </w:r>
            <w:proofErr w:type="gramEnd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узыкально-игровое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творчество;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)п</w:t>
            </w:r>
            <w:proofErr w:type="gramEnd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ляски и хороводы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«Рисунок танца»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Приобрести навыки свободного </w:t>
            </w: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перемещения в пространстве.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2. Изучить простые рисунки танца для использования их в концертных номерах.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3. Привить навык держать равнение в рисунке, соблюдать интервалы.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перестраиваться из одного вида в другой.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2. Рисунок танца «Колонна», «Линия»:</w:t>
            </w:r>
          </w:p>
          <w:p w:rsidR="00A3074E" w:rsidRPr="008F1B57" w:rsidRDefault="00A3074E" w:rsidP="00A3074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перестроения из круга в колонну, в линию, (на задний, передний план);</w:t>
            </w:r>
          </w:p>
          <w:p w:rsidR="00A3074E" w:rsidRPr="008F1B57" w:rsidRDefault="00A3074E" w:rsidP="00A3074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перестроения из нескольких кругов (самостоятельно, выбрав ведущих).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3. Понятие «Диагональ»:</w:t>
            </w:r>
          </w:p>
          <w:p w:rsidR="00A3074E" w:rsidRPr="008F1B57" w:rsidRDefault="00A3074E" w:rsidP="00A3074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перестроение из круга в диагональ;</w:t>
            </w:r>
          </w:p>
          <w:p w:rsidR="00A3074E" w:rsidRPr="008F1B57" w:rsidRDefault="00A3074E" w:rsidP="00A3074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перестроение из маленьких кружков в диагональ (самостоятельно</w:t>
            </w: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указав ведущих).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4. Рисунок танца «Спираль».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5. Рисунок танца «Змейка»:</w:t>
            </w:r>
          </w:p>
          <w:p w:rsidR="00A3074E" w:rsidRPr="008F1B57" w:rsidRDefault="00A3074E" w:rsidP="00A3074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горизонтальная.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Перестроение из «круга» в «змейку» (самостоятельно, выбрав ведущего</w:t>
            </w:r>
            <w:r w:rsidR="008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произведением.</w:t>
            </w:r>
            <w:r w:rsidR="008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звоночками; отрабатывать движения с погремушками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7" w:rsidRPr="008F1B57" w:rsidRDefault="008F1B57" w:rsidP="008F1B57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Содержание:</w:t>
            </w:r>
          </w:p>
          <w:p w:rsidR="008F1B57" w:rsidRPr="008F1B57" w:rsidRDefault="008F1B57" w:rsidP="008F1B5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по линии танца.</w:t>
            </w:r>
          </w:p>
          <w:p w:rsidR="008F1B57" w:rsidRPr="008F1B57" w:rsidRDefault="008F1B57" w:rsidP="008F1B5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Рисунок танца </w:t>
            </w: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«Круг»:</w:t>
            </w:r>
          </w:p>
          <w:p w:rsidR="008F1B57" w:rsidRPr="008F1B57" w:rsidRDefault="008F1B57" w:rsidP="008F1B5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замкнутый круг;</w:t>
            </w:r>
          </w:p>
          <w:p w:rsidR="008F1B57" w:rsidRPr="008F1B57" w:rsidRDefault="008F1B57" w:rsidP="008F1B5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раскрытый круг (полукруг);</w:t>
            </w:r>
          </w:p>
          <w:p w:rsidR="008F1B57" w:rsidRPr="008F1B57" w:rsidRDefault="008F1B57" w:rsidP="008F1B5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круг в круге;</w:t>
            </w:r>
          </w:p>
          <w:p w:rsidR="008F1B57" w:rsidRPr="008F1B57" w:rsidRDefault="008F1B57" w:rsidP="008F1B5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сплетенный круг (корзиночка);</w:t>
            </w:r>
          </w:p>
          <w:p w:rsidR="008F1B57" w:rsidRPr="008F1B57" w:rsidRDefault="008F1B57" w:rsidP="008F1B5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лицом в круг, лицом из круга;</w:t>
            </w:r>
          </w:p>
          <w:p w:rsidR="008F1B57" w:rsidRPr="008F1B57" w:rsidRDefault="008F1B57" w:rsidP="008F1B5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круг парами,</w:t>
            </w:r>
          </w:p>
          <w:p w:rsidR="008F1B57" w:rsidRPr="008F1B57" w:rsidRDefault="008F1B57" w:rsidP="008F1B5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 </w:t>
            </w:r>
            <w:proofErr w:type="spellStart"/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противоходом</w:t>
            </w:r>
            <w:proofErr w:type="spellEnd"/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1B57" w:rsidRPr="008F1B57" w:rsidRDefault="008F1B57" w:rsidP="008F1B57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B57" w:rsidRPr="008F1B57" w:rsidRDefault="008F1B57" w:rsidP="008F1B57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B57" w:rsidRPr="008F1B57" w:rsidRDefault="008F1B57" w:rsidP="008F1B57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B57" w:rsidRPr="008F1B57" w:rsidRDefault="008F1B57" w:rsidP="008F1B5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«Клубок ниток».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74E" w:rsidRPr="008F1B57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 - май</w:t>
            </w:r>
          </w:p>
        </w:tc>
      </w:tr>
      <w:tr w:rsidR="00A3074E" w:rsidRPr="008F1B57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Музыкально-ритмические 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движения: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а</w:t>
            </w:r>
            <w:proofErr w:type="gramStart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)у</w:t>
            </w:r>
            <w:proofErr w:type="gramEnd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пражнения;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)м</w:t>
            </w:r>
            <w:proofErr w:type="gramEnd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узыкально-игровое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творчество;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)п</w:t>
            </w:r>
            <w:proofErr w:type="gramEnd"/>
            <w:r w:rsidRPr="008F1B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ляски и хороводы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«Танцевальная мозаика» (</w:t>
            </w:r>
            <w:proofErr w:type="spellStart"/>
            <w:r w:rsidR="008F1B57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репетиционно</w:t>
            </w:r>
            <w:proofErr w:type="spellEnd"/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-постановочная работа)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Задачи:</w:t>
            </w:r>
          </w:p>
          <w:p w:rsidR="00A3074E" w:rsidRPr="008F1B57" w:rsidRDefault="00A3074E" w:rsidP="00A3074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детей самостоятельно двигаться под музыку.</w:t>
            </w:r>
          </w:p>
          <w:p w:rsidR="00A3074E" w:rsidRPr="008F1B57" w:rsidRDefault="00A3074E" w:rsidP="00A3074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к показательным выступлениям.</w:t>
            </w:r>
          </w:p>
          <w:p w:rsidR="00A3074E" w:rsidRPr="008F1B57" w:rsidRDefault="00A3074E" w:rsidP="00A3074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выражать через движения заданный образ.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в движении, фантазию, воображение, двигательные навыки</w:t>
            </w: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74E" w:rsidRPr="008F1B57" w:rsidRDefault="00A3074E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57" w:rsidRPr="008F1B57" w:rsidRDefault="008F1B57" w:rsidP="008F1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Содержание:</w:t>
            </w:r>
          </w:p>
          <w:p w:rsidR="008F1B57" w:rsidRPr="008F1B57" w:rsidRDefault="008F1B57" w:rsidP="008F1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Хороводные танцы: «Россия-матушка», </w:t>
            </w: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«Красный сарафан»</w:t>
            </w:r>
          </w:p>
          <w:p w:rsidR="008F1B57" w:rsidRPr="008F1B57" w:rsidRDefault="008F1B57" w:rsidP="008F1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Сюжетные танцы: «Ходики», «Аквариум», «Лягушки и цапля»</w:t>
            </w:r>
          </w:p>
          <w:p w:rsidR="008F1B57" w:rsidRPr="008F1B57" w:rsidRDefault="008F1B57" w:rsidP="008F1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танцы «</w:t>
            </w:r>
            <w:proofErr w:type="spellStart"/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Барбарики</w:t>
            </w:r>
            <w:proofErr w:type="spellEnd"/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», Танец гномиков, «Раз, ладошка», «Зажигай!», «Танец с лентами», «Вальс знакомств», «Весенняя фантазия».</w:t>
            </w:r>
          </w:p>
          <w:p w:rsidR="008F1B57" w:rsidRPr="008F1B57" w:rsidRDefault="008F1B57" w:rsidP="008F1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Танцы народов других стран: «Украинская </w:t>
            </w:r>
            <w:proofErr w:type="spellStart"/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полечка</w:t>
            </w:r>
            <w:proofErr w:type="spellEnd"/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» «Сиртаки», «Русские узоры», «Казачата», «Веселый рок-н-рол»,</w:t>
            </w:r>
          </w:p>
          <w:p w:rsidR="00A3074E" w:rsidRPr="008F1B57" w:rsidRDefault="008F1B57" w:rsidP="00A30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B57">
              <w:rPr>
                <w:rFonts w:ascii="Times New Roman" w:hAnsi="Times New Roman" w:cs="Times New Roman"/>
                <w:bCs/>
                <w:sz w:val="24"/>
                <w:szCs w:val="24"/>
              </w:rPr>
              <w:t>Образные танцы «Пингвины», «Снеговики», «Бабочки», «Стирка», «Моряки»</w:t>
            </w:r>
          </w:p>
        </w:tc>
      </w:tr>
    </w:tbl>
    <w:p w:rsidR="00A3074E" w:rsidRPr="003B37AD" w:rsidRDefault="00A3074E" w:rsidP="00521FC1">
      <w:pPr>
        <w:rPr>
          <w:rFonts w:ascii="Times New Roman" w:hAnsi="Times New Roman" w:cs="Times New Roman"/>
          <w:b/>
          <w:sz w:val="28"/>
          <w:szCs w:val="28"/>
        </w:rPr>
      </w:pPr>
    </w:p>
    <w:p w:rsidR="007D6861" w:rsidRPr="00270D23" w:rsidRDefault="00270D23" w:rsidP="00860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D23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="00860FAF">
        <w:rPr>
          <w:rFonts w:ascii="Times New Roman" w:hAnsi="Times New Roman" w:cs="Times New Roman"/>
          <w:b/>
          <w:bCs/>
          <w:sz w:val="28"/>
          <w:szCs w:val="28"/>
        </w:rPr>
        <w:t xml:space="preserve"> 6-7 лет</w:t>
      </w:r>
    </w:p>
    <w:p w:rsidR="00860FAF" w:rsidRDefault="007D6861" w:rsidP="00860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D23">
        <w:rPr>
          <w:rFonts w:ascii="Times New Roman" w:hAnsi="Times New Roman" w:cs="Times New Roman"/>
          <w:sz w:val="28"/>
          <w:szCs w:val="28"/>
        </w:rPr>
        <w:t>В этом возрасте ребенок-дошкольник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современная и танцевальная музыка, но и некоторые классические произведения.</w:t>
      </w:r>
      <w:r w:rsidR="00860FAF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7D6861" w:rsidRPr="00270D23" w:rsidRDefault="00860FAF" w:rsidP="00860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6861" w:rsidRPr="00270D23">
        <w:rPr>
          <w:rFonts w:ascii="Times New Roman" w:hAnsi="Times New Roman" w:cs="Times New Roman"/>
          <w:sz w:val="28"/>
          <w:szCs w:val="28"/>
        </w:rPr>
        <w:t>адачи:</w:t>
      </w:r>
    </w:p>
    <w:p w:rsidR="007D6861" w:rsidRDefault="007D6861" w:rsidP="00270D23">
      <w:pPr>
        <w:jc w:val="both"/>
        <w:rPr>
          <w:rFonts w:ascii="Times New Roman" w:hAnsi="Times New Roman" w:cs="Times New Roman"/>
          <w:sz w:val="28"/>
          <w:szCs w:val="28"/>
        </w:rPr>
      </w:pPr>
      <w:r w:rsidRPr="00270D23">
        <w:rPr>
          <w:rFonts w:ascii="Times New Roman" w:hAnsi="Times New Roman" w:cs="Times New Roman"/>
          <w:sz w:val="28"/>
          <w:szCs w:val="28"/>
        </w:rPr>
        <w:t>- развитие способности к выразительному, одухотворенному исполнению движений умение импровизировать под незнакомую музыку, формирование адекватной оценки и самооценки.</w:t>
      </w:r>
    </w:p>
    <w:p w:rsidR="006963DF" w:rsidRDefault="006963DF" w:rsidP="006963DF">
      <w:pPr>
        <w:rPr>
          <w:rFonts w:ascii="Times New Roman" w:hAnsi="Times New Roman" w:cs="Times New Roman"/>
          <w:bCs/>
          <w:sz w:val="28"/>
          <w:szCs w:val="28"/>
        </w:rPr>
      </w:pPr>
      <w:r w:rsidRPr="006963DF">
        <w:rPr>
          <w:rFonts w:ascii="Times New Roman" w:hAnsi="Times New Roman" w:cs="Times New Roman"/>
          <w:bCs/>
          <w:sz w:val="28"/>
          <w:szCs w:val="28"/>
        </w:rPr>
        <w:t xml:space="preserve">- Развивать мышечную силу, гибкость, выносливость, скоростно-силовые и координационные способности; </w:t>
      </w:r>
    </w:p>
    <w:p w:rsidR="006963DF" w:rsidRDefault="006963DF" w:rsidP="006963DF">
      <w:pPr>
        <w:rPr>
          <w:rFonts w:ascii="Times New Roman" w:hAnsi="Times New Roman" w:cs="Times New Roman"/>
          <w:bCs/>
          <w:sz w:val="28"/>
          <w:szCs w:val="28"/>
        </w:rPr>
      </w:pPr>
      <w:r w:rsidRPr="006963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Содействовать развитию чувства ритма, музыкального слуха, памяти, внимания, умения согласовывать движения с музыкой; </w:t>
      </w:r>
    </w:p>
    <w:p w:rsidR="006963DF" w:rsidRDefault="006963DF" w:rsidP="006963DF">
      <w:pPr>
        <w:rPr>
          <w:rFonts w:ascii="Times New Roman" w:hAnsi="Times New Roman" w:cs="Times New Roman"/>
          <w:b/>
          <w:sz w:val="28"/>
          <w:szCs w:val="28"/>
        </w:rPr>
      </w:pPr>
      <w:r w:rsidRPr="006963DF">
        <w:rPr>
          <w:rFonts w:ascii="Times New Roman" w:hAnsi="Times New Roman" w:cs="Times New Roman"/>
          <w:bCs/>
          <w:sz w:val="28"/>
          <w:szCs w:val="28"/>
        </w:rPr>
        <w:t>- Развивать ручную умелость и мелкую моторику.</w:t>
      </w:r>
      <w:r w:rsidRPr="006963DF">
        <w:rPr>
          <w:rFonts w:ascii="Times New Roman" w:hAnsi="Times New Roman" w:cs="Times New Roman"/>
          <w:bCs/>
          <w:sz w:val="28"/>
          <w:szCs w:val="28"/>
        </w:rPr>
        <w:br/>
        <w:t>- Формировать навыки самостоятельного выражения движений под музыку;</w:t>
      </w:r>
      <w:r w:rsidRPr="006963DF">
        <w:rPr>
          <w:rFonts w:ascii="Times New Roman" w:hAnsi="Times New Roman" w:cs="Times New Roman"/>
          <w:bCs/>
          <w:sz w:val="28"/>
          <w:szCs w:val="28"/>
        </w:rPr>
        <w:br/>
      </w:r>
    </w:p>
    <w:p w:rsidR="00270D23" w:rsidRPr="006963DF" w:rsidRDefault="00270D23" w:rsidP="0069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D23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4066"/>
        <w:gridCol w:w="3016"/>
      </w:tblGrid>
      <w:tr w:rsidR="000457B4" w:rsidRPr="000457B4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 - ноябрь</w:t>
            </w:r>
          </w:p>
        </w:tc>
      </w:tr>
      <w:tr w:rsidR="000457B4" w:rsidRPr="000457B4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Вводное занятие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 Вспомнить с детьми правила поведения на занятиях, правила проведения занятия (поклон).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Познакомить с требованиями к внешнему виду.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 Разговор о технике безопасности на занятиях.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4. Провести начальную диагностику на элементарных движениях.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« Знакомство с танцем» (Введение в предмет)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 с историей рождения танца, жанрами танцевального искусства.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2.Рассказать о пользе занятий танцами.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3. Познакомить детей с разновидностями бальных танцев.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4. Беседа о стилях и направлениях.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«Танцевальные игры» (комплексы ритмопластики)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внимание, память, координацию движений.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Подготовить организм ребенка к выполнению более сложных элементов.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3. Двигаться в соответствии с характером музыки.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4. Учить через движения передавать эмоциональный настрой произведения.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Танцевальные </w:t>
            </w:r>
            <w:r w:rsidR="00270D23">
              <w:rPr>
                <w:rFonts w:ascii="Times New Roman" w:hAnsi="Times New Roman" w:cs="Times New Roman"/>
                <w:bCs/>
                <w:sz w:val="24"/>
                <w:szCs w:val="24"/>
              </w:rPr>
              <w:t>этюды на современном материале.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1. Задания на анализ музыкальных произведений (темп, характер, динамика, ритмический рисунок, регистр, строение).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2. Такт, размер 2/4, 4/4.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3. Умение выделять сильные и слабые доли на слух (хлопками, шагом, движением, предметом).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задача: поочередное вступление (каноном) на 2/4, 4/4. Дети начинают делать движение по очереди на каждый следующий такт;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Содержание: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«Разноцветная игра», «Любитель-рыболов», «Кошки-мышки», «Танцуем, сидя», «Стирка», «Ни кола, ни двора», «</w:t>
            </w:r>
            <w:proofErr w:type="spellStart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Кукляндия</w:t>
            </w:r>
            <w:proofErr w:type="spellEnd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», «Звериная аэробика»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7B4" w:rsidRPr="000457B4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 - январь</w:t>
            </w:r>
          </w:p>
        </w:tc>
      </w:tr>
      <w:tr w:rsidR="000457B4" w:rsidRPr="000457B4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Музыкально-ритмические движения: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gramStart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)у</w:t>
            </w:r>
            <w:proofErr w:type="gramEnd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пражнения;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)м</w:t>
            </w:r>
            <w:proofErr w:type="gramEnd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узыкально-игровое творчество;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)п</w:t>
            </w:r>
            <w:proofErr w:type="gramEnd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ляски и хороводы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«Элементы классического танца»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0457B4" w:rsidRPr="00270D23" w:rsidRDefault="000457B4" w:rsidP="000457B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мускулатуру ног, рук, спины.</w:t>
            </w:r>
          </w:p>
          <w:p w:rsidR="000457B4" w:rsidRPr="00270D23" w:rsidRDefault="000457B4" w:rsidP="000457B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правильную осанку и координацию движений.</w:t>
            </w:r>
          </w:p>
          <w:p w:rsidR="000457B4" w:rsidRPr="00270D23" w:rsidRDefault="000457B4" w:rsidP="000457B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детей к изучению более сложных элементов.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элементов.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3. Двигаться в соответствии с характером музыки.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4. Учить через движения передавать эмоциональный настрой произведения.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этюды на современном материале.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Экзерсис на середине:</w:t>
            </w:r>
          </w:p>
          <w:p w:rsidR="000457B4" w:rsidRPr="00270D23" w:rsidRDefault="000457B4" w:rsidP="000457B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корпуса (ноги в свободном положении);</w:t>
            </w:r>
          </w:p>
          <w:p w:rsidR="000457B4" w:rsidRPr="00270D23" w:rsidRDefault="000457B4" w:rsidP="000457B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рабочая нога и опорная нога;</w:t>
            </w:r>
          </w:p>
          <w:p w:rsidR="000457B4" w:rsidRPr="00270D23" w:rsidRDefault="000457B4" w:rsidP="000457B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позиции ног</w:t>
            </w:r>
            <w:proofErr w:type="gramStart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0457B4" w:rsidRPr="00270D23" w:rsidRDefault="000457B4" w:rsidP="000457B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корпуса в I – II – III позиции;</w:t>
            </w:r>
          </w:p>
          <w:p w:rsidR="000457B4" w:rsidRPr="00270D23" w:rsidRDefault="000457B4" w:rsidP="000457B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корпуса на </w:t>
            </w:r>
            <w:proofErr w:type="spellStart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полупальцы</w:t>
            </w:r>
            <w:proofErr w:type="spellEnd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457B4" w:rsidRPr="00270D23" w:rsidRDefault="000457B4" w:rsidP="000457B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положений;</w:t>
            </w:r>
          </w:p>
          <w:p w:rsidR="000457B4" w:rsidRPr="00270D23" w:rsidRDefault="000457B4" w:rsidP="000457B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легкие прыжки;</w:t>
            </w:r>
          </w:p>
          <w:p w:rsidR="000457B4" w:rsidRPr="00270D23" w:rsidRDefault="000457B4" w:rsidP="000457B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перегиб корпуса вперед и в сторону.</w:t>
            </w:r>
          </w:p>
          <w:p w:rsidR="000457B4" w:rsidRPr="00270D23" w:rsidRDefault="000457B4" w:rsidP="000457B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позиции рук: подготовительная, I-я, II-я, III-я;</w:t>
            </w:r>
          </w:p>
          <w:p w:rsidR="000457B4" w:rsidRPr="00270D23" w:rsidRDefault="000457B4" w:rsidP="000457B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рук из позиции в позицию;</w:t>
            </w:r>
          </w:p>
          <w:p w:rsidR="000457B4" w:rsidRPr="00270D23" w:rsidRDefault="000457B4" w:rsidP="000457B4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повороты головы на 1/2; 1/4.</w:t>
            </w:r>
          </w:p>
        </w:tc>
      </w:tr>
      <w:tr w:rsidR="000457B4" w:rsidRPr="000457B4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</w:tr>
      <w:tr w:rsidR="000457B4" w:rsidRPr="000457B4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Музыкально-ритмические 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движения: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gramStart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)у</w:t>
            </w:r>
            <w:proofErr w:type="gramEnd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пражнения;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)м</w:t>
            </w:r>
            <w:proofErr w:type="gramEnd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узыкально-игровое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творчество;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)п</w:t>
            </w:r>
            <w:proofErr w:type="gramEnd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ляски и хороводы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3" w:rsidRPr="00270D23" w:rsidRDefault="00270D23" w:rsidP="00270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«Бальный танец»</w:t>
            </w:r>
          </w:p>
          <w:p w:rsidR="00270D23" w:rsidRPr="00270D23" w:rsidRDefault="00270D23" w:rsidP="00270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270D23" w:rsidRPr="00270D23" w:rsidRDefault="00270D23" w:rsidP="00270D23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 с историей бального танца.</w:t>
            </w:r>
          </w:p>
          <w:p w:rsidR="00270D23" w:rsidRPr="00270D23" w:rsidRDefault="00270D23" w:rsidP="00270D23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основам танца «Полька».</w:t>
            </w:r>
          </w:p>
          <w:p w:rsidR="00270D23" w:rsidRPr="00270D23" w:rsidRDefault="00270D23" w:rsidP="00270D23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Разучить основные элементы танца «Вальс».</w:t>
            </w:r>
          </w:p>
          <w:p w:rsidR="00270D23" w:rsidRPr="00270D23" w:rsidRDefault="00270D23" w:rsidP="00270D23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Разучить основные движения танца «Вару-вару»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4. Рисунок танца «Спираль».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5. Рисунок танца «Змейка»:</w:t>
            </w:r>
          </w:p>
          <w:p w:rsidR="000457B4" w:rsidRPr="00270D23" w:rsidRDefault="000457B4" w:rsidP="000457B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горизонтальная.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Перестроение из «круга» в «змейку» (самостоятельно, выбрав ведущего произведением. звоночками; отрабатывать движения с погремушками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3" w:rsidRPr="00270D23" w:rsidRDefault="00270D23" w:rsidP="00270D23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Изучение основ танца «Полька»:</w:t>
            </w:r>
          </w:p>
          <w:p w:rsidR="00270D23" w:rsidRPr="00270D23" w:rsidRDefault="00270D23" w:rsidP="00270D23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подскоки, шаг польки, галоп;</w:t>
            </w:r>
          </w:p>
          <w:p w:rsidR="00270D23" w:rsidRPr="00270D23" w:rsidRDefault="00270D23" w:rsidP="00270D23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комбинирование изученных элементов;</w:t>
            </w:r>
          </w:p>
          <w:p w:rsidR="00270D23" w:rsidRPr="00270D23" w:rsidRDefault="00270D23" w:rsidP="00270D23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положения в паре:</w:t>
            </w:r>
          </w:p>
          <w:p w:rsidR="00270D23" w:rsidRPr="00270D23" w:rsidRDefault="00270D23" w:rsidP="00270D2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«лодочка»,</w:t>
            </w:r>
          </w:p>
          <w:p w:rsidR="00270D23" w:rsidRPr="00270D23" w:rsidRDefault="00270D23" w:rsidP="00270D2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руки «крест- накрест»,</w:t>
            </w:r>
          </w:p>
          <w:p w:rsidR="00270D23" w:rsidRPr="00270D23" w:rsidRDefault="00270D23" w:rsidP="00270D2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мальчик держит девочку за талию, девочка кладет руки мальчику на плечи.</w:t>
            </w:r>
          </w:p>
          <w:p w:rsidR="00270D23" w:rsidRPr="00270D23" w:rsidRDefault="00270D23" w:rsidP="00270D23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Изучение основ танца «Вальс»:</w:t>
            </w:r>
          </w:p>
          <w:p w:rsidR="00270D23" w:rsidRPr="00270D23" w:rsidRDefault="00270D23" w:rsidP="00270D23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основные элементы:</w:t>
            </w:r>
          </w:p>
          <w:p w:rsidR="00270D23" w:rsidRPr="00270D23" w:rsidRDefault="00270D23" w:rsidP="00270D23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«качели»,</w:t>
            </w:r>
          </w:p>
          <w:p w:rsidR="000457B4" w:rsidRPr="00270D23" w:rsidRDefault="00270D23" w:rsidP="00270D23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«квадрат»,</w:t>
            </w:r>
          </w:p>
        </w:tc>
      </w:tr>
      <w:tr w:rsidR="000457B4" w:rsidRPr="000457B4" w:rsidTr="000457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 - май</w:t>
            </w:r>
          </w:p>
        </w:tc>
      </w:tr>
      <w:tr w:rsidR="000457B4" w:rsidRPr="000457B4" w:rsidTr="000457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Музыкально-ритмические 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движения: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gramStart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)у</w:t>
            </w:r>
            <w:proofErr w:type="gramEnd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пражнения;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Start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)м</w:t>
            </w:r>
            <w:proofErr w:type="gramEnd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узыкально-игровое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творчество;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proofErr w:type="gramStart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)п</w:t>
            </w:r>
            <w:proofErr w:type="gramEnd"/>
            <w:r w:rsidRPr="00270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ляски и хороводы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3" w:rsidRPr="00270D23" w:rsidRDefault="00270D23" w:rsidP="00270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«Танцевальная мозаика» (</w:t>
            </w:r>
            <w:proofErr w:type="spellStart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репетиционно</w:t>
            </w:r>
            <w:proofErr w:type="spellEnd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-постановочная работа)</w:t>
            </w:r>
          </w:p>
          <w:p w:rsidR="00270D23" w:rsidRPr="00270D23" w:rsidRDefault="00270D23" w:rsidP="00270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270D23" w:rsidRPr="00270D23" w:rsidRDefault="00270D23" w:rsidP="00270D23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детей самостоятельно двигаться под музыку.</w:t>
            </w:r>
          </w:p>
          <w:p w:rsidR="00270D23" w:rsidRPr="00270D23" w:rsidRDefault="00270D23" w:rsidP="00270D23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к показательным выступлениям.</w:t>
            </w:r>
          </w:p>
          <w:p w:rsidR="00270D23" w:rsidRPr="00270D23" w:rsidRDefault="00270D23" w:rsidP="00270D23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Учить выражать через движения заданный образ.</w:t>
            </w:r>
          </w:p>
          <w:p w:rsidR="000457B4" w:rsidRPr="00270D23" w:rsidRDefault="000457B4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23" w:rsidRPr="00270D23" w:rsidRDefault="00270D23" w:rsidP="00270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Хороводные танцы: «Аленушки», «Василек», «Родные просторы»</w:t>
            </w:r>
          </w:p>
          <w:p w:rsidR="00270D23" w:rsidRPr="00270D23" w:rsidRDefault="00270D23" w:rsidP="00270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Сюжетные танцы: «У самовара», «Отдых летом», «На птичьем дворе»</w:t>
            </w:r>
          </w:p>
          <w:p w:rsidR="00270D23" w:rsidRPr="00270D23" w:rsidRDefault="00270D23" w:rsidP="00270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танцы «</w:t>
            </w:r>
            <w:proofErr w:type="spellStart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Барбарики</w:t>
            </w:r>
            <w:proofErr w:type="spellEnd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Пробуждальный</w:t>
            </w:r>
            <w:proofErr w:type="spellEnd"/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» танец, «Веселые квадраты», «Зажигай!», «Десантники», «Анастасия», «Весенняя фантазия».</w:t>
            </w:r>
          </w:p>
          <w:p w:rsidR="00270D23" w:rsidRPr="00270D23" w:rsidRDefault="00270D23" w:rsidP="00270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Танцы народов мира: «Восточный танец», «Сиртаки», «Русский перепляс», «Еврейский танец», «Казачата», «Ковбои», «Аргентинское танго», «Танец с </w:t>
            </w: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тросточками», «Веселый рок-н-рол», «Кармен» (испанский танец», «Цыганский танец».</w:t>
            </w:r>
          </w:p>
          <w:p w:rsidR="000457B4" w:rsidRPr="00270D23" w:rsidRDefault="00270D23" w:rsidP="000457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23">
              <w:rPr>
                <w:rFonts w:ascii="Times New Roman" w:hAnsi="Times New Roman" w:cs="Times New Roman"/>
                <w:bCs/>
                <w:sz w:val="24"/>
                <w:szCs w:val="24"/>
              </w:rPr>
              <w:t>Образные танцы «Пингвины», «Снеговики», «Гномики», «Бабочки».</w:t>
            </w:r>
          </w:p>
        </w:tc>
      </w:tr>
    </w:tbl>
    <w:p w:rsidR="000457B4" w:rsidRDefault="000457B4" w:rsidP="007D6861">
      <w:pPr>
        <w:rPr>
          <w:b/>
          <w:bCs/>
        </w:rPr>
      </w:pPr>
    </w:p>
    <w:p w:rsidR="00E33A4D" w:rsidRPr="00E33A4D" w:rsidRDefault="00E33A4D" w:rsidP="00E33A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>Мониторинга достижения детьми планируемых результатов освоения программы.</w:t>
      </w:r>
    </w:p>
    <w:p w:rsidR="00E33A4D" w:rsidRPr="00E33A4D" w:rsidRDefault="00E33A4D" w:rsidP="00E33A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33A4D">
        <w:rPr>
          <w:rFonts w:ascii="Times New Roman" w:hAnsi="Times New Roman" w:cs="Times New Roman"/>
          <w:bCs/>
          <w:sz w:val="28"/>
          <w:szCs w:val="28"/>
        </w:rPr>
        <w:t> выявление   уровня   музыкального   и психомоторного развития детей (начального уровня и динамики развития), эффективности педагогического воздействия</w:t>
      </w:r>
    </w:p>
    <w:p w:rsidR="00E33A4D" w:rsidRPr="00E33A4D" w:rsidRDefault="00E33A4D" w:rsidP="00E33A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A4D">
        <w:rPr>
          <w:rFonts w:ascii="Times New Roman" w:hAnsi="Times New Roman" w:cs="Times New Roman"/>
          <w:bCs/>
          <w:sz w:val="28"/>
          <w:szCs w:val="28"/>
        </w:rPr>
        <w:t> </w:t>
      </w:r>
      <w:r w:rsidRPr="00E33A4D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E33A4D">
        <w:rPr>
          <w:rFonts w:ascii="Times New Roman" w:hAnsi="Times New Roman" w:cs="Times New Roman"/>
          <w:bCs/>
          <w:sz w:val="28"/>
          <w:szCs w:val="28"/>
        </w:rPr>
        <w:t xml:space="preserve">: наблюдение за детьми в процессе выполнения специально   подобранных заданий. </w:t>
      </w:r>
    </w:p>
    <w:p w:rsidR="00E33A4D" w:rsidRPr="00E33A4D" w:rsidRDefault="00E33A4D" w:rsidP="00E33A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Музыкальность </w:t>
      </w:r>
      <w:r w:rsidRPr="00E33A4D">
        <w:rPr>
          <w:rFonts w:ascii="Times New Roman" w:hAnsi="Times New Roman" w:cs="Times New Roman"/>
          <w:bCs/>
          <w:sz w:val="28"/>
          <w:szCs w:val="28"/>
        </w:rPr>
        <w:t>—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— без показа педагога).</w:t>
      </w:r>
    </w:p>
    <w:p w:rsidR="00E33A4D" w:rsidRPr="00E33A4D" w:rsidRDefault="00E33A4D" w:rsidP="00E33A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>Внимание </w:t>
      </w:r>
      <w:r w:rsidRPr="00E33A4D">
        <w:rPr>
          <w:rFonts w:ascii="Times New Roman" w:hAnsi="Times New Roman" w:cs="Times New Roman"/>
          <w:bCs/>
          <w:sz w:val="28"/>
          <w:szCs w:val="28"/>
        </w:rPr>
        <w:t>— способность не отвлекаться от музыки и процесса движения. Если ребенок правильно выполняет ритмическую композицию от начала до конца самостоятельно —- это высокий уровень, оценка — 5 баллов. Если выполняет с некоторыми подсказками, то от 4-х до 2-х баллов. В случае больших затруднений в исполнении композиции из-за рассеянности внимания — оценка 0-1 балл.</w:t>
      </w:r>
    </w:p>
    <w:p w:rsidR="00E33A4D" w:rsidRPr="00E33A4D" w:rsidRDefault="00E33A4D" w:rsidP="00E33A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 xml:space="preserve">Память </w:t>
      </w:r>
      <w:r w:rsidRPr="00E33A4D">
        <w:rPr>
          <w:rFonts w:ascii="Times New Roman" w:hAnsi="Times New Roman" w:cs="Times New Roman"/>
          <w:bCs/>
          <w:sz w:val="28"/>
          <w:szCs w:val="28"/>
        </w:rPr>
        <w:t>—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6-8 повторений композиции вместе с педагогом для запоминания последовательности упражнений. Это можно оценить, как норму. Если ребенок запоминает с 3-5 исполнений по показу, то это высокий уровень развития памяти — оценка 5 баллов. Неспособность запомнить последовательность движений или потребность в большом количестве повторений (более 10 раз) оценивается в 2-0 баллов.</w:t>
      </w:r>
    </w:p>
    <w:p w:rsidR="00E33A4D" w:rsidRPr="00E33A4D" w:rsidRDefault="00E33A4D" w:rsidP="00E33A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Координация, ловкость движений</w:t>
      </w:r>
      <w:r w:rsidRPr="00E33A4D">
        <w:rPr>
          <w:rFonts w:ascii="Times New Roman" w:hAnsi="Times New Roman" w:cs="Times New Roman"/>
          <w:bCs/>
          <w:sz w:val="28"/>
          <w:szCs w:val="28"/>
        </w:rPr>
        <w:t> —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(а также и в других общеразвивающих видах движений).</w:t>
      </w:r>
    </w:p>
    <w:p w:rsidR="00E33A4D" w:rsidRPr="00E33A4D" w:rsidRDefault="00E33A4D" w:rsidP="00E33A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>Гибкость, пластичность</w:t>
      </w:r>
      <w:r w:rsidRPr="00E33A4D">
        <w:rPr>
          <w:rFonts w:ascii="Times New Roman" w:hAnsi="Times New Roman" w:cs="Times New Roman"/>
          <w:bCs/>
          <w:sz w:val="28"/>
          <w:szCs w:val="28"/>
        </w:rPr>
        <w:t> — 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 ("рыбка", "</w:t>
      </w:r>
      <w:proofErr w:type="spellStart"/>
      <w:r w:rsidRPr="00E33A4D">
        <w:rPr>
          <w:rFonts w:ascii="Times New Roman" w:hAnsi="Times New Roman" w:cs="Times New Roman"/>
          <w:bCs/>
          <w:sz w:val="28"/>
          <w:szCs w:val="28"/>
        </w:rPr>
        <w:t>полушпагат</w:t>
      </w:r>
      <w:proofErr w:type="spellEnd"/>
      <w:r w:rsidRPr="00E33A4D">
        <w:rPr>
          <w:rFonts w:ascii="Times New Roman" w:hAnsi="Times New Roman" w:cs="Times New Roman"/>
          <w:bCs/>
          <w:sz w:val="28"/>
          <w:szCs w:val="28"/>
        </w:rPr>
        <w:t>" и др. — от 1 до 5 баллов).</w:t>
      </w:r>
    </w:p>
    <w:p w:rsidR="00E33A4D" w:rsidRPr="00E33A4D" w:rsidRDefault="00E33A4D" w:rsidP="007D68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543"/>
        <w:gridCol w:w="721"/>
        <w:gridCol w:w="633"/>
        <w:gridCol w:w="650"/>
        <w:gridCol w:w="553"/>
        <w:gridCol w:w="460"/>
        <w:gridCol w:w="532"/>
        <w:gridCol w:w="483"/>
        <w:gridCol w:w="535"/>
        <w:gridCol w:w="567"/>
        <w:gridCol w:w="637"/>
        <w:gridCol w:w="544"/>
        <w:gridCol w:w="676"/>
        <w:gridCol w:w="577"/>
        <w:gridCol w:w="438"/>
        <w:gridCol w:w="464"/>
      </w:tblGrid>
      <w:tr w:rsidR="00270D23" w:rsidTr="00270D23">
        <w:tc>
          <w:tcPr>
            <w:tcW w:w="1036" w:type="dxa"/>
          </w:tcPr>
          <w:p w:rsidR="00270D23" w:rsidRDefault="00270D23" w:rsidP="007D6861">
            <w:r>
              <w:t>ФИО</w:t>
            </w:r>
          </w:p>
        </w:tc>
        <w:tc>
          <w:tcPr>
            <w:tcW w:w="1503" w:type="dxa"/>
            <w:gridSpan w:val="2"/>
          </w:tcPr>
          <w:p w:rsidR="00270D23" w:rsidRDefault="00270D23" w:rsidP="007D6861">
            <w:r w:rsidRPr="00270D23">
              <w:t>Определение характера музыки, темпа, ритма</w:t>
            </w:r>
          </w:p>
        </w:tc>
        <w:tc>
          <w:tcPr>
            <w:tcW w:w="1004" w:type="dxa"/>
            <w:gridSpan w:val="2"/>
          </w:tcPr>
          <w:p w:rsidR="00270D23" w:rsidRDefault="00DD5F92" w:rsidP="007D6861">
            <w:r w:rsidRPr="00DD5F92">
              <w:t>Знание жанровых особенностей музыки</w:t>
            </w:r>
          </w:p>
        </w:tc>
        <w:tc>
          <w:tcPr>
            <w:tcW w:w="1004" w:type="dxa"/>
            <w:gridSpan w:val="2"/>
          </w:tcPr>
          <w:p w:rsidR="00270D23" w:rsidRDefault="00DD5F92" w:rsidP="007D6861">
            <w:r w:rsidRPr="00DD5F92">
              <w:t xml:space="preserve">Знание основных видов движений </w:t>
            </w:r>
            <w:proofErr w:type="spellStart"/>
            <w:r w:rsidRPr="00DD5F92">
              <w:t>испол</w:t>
            </w:r>
            <w:proofErr w:type="spellEnd"/>
            <w:r w:rsidRPr="00DD5F92">
              <w:t>. для передачи муз. образа</w:t>
            </w:r>
          </w:p>
        </w:tc>
        <w:tc>
          <w:tcPr>
            <w:tcW w:w="1004" w:type="dxa"/>
            <w:gridSpan w:val="2"/>
          </w:tcPr>
          <w:p w:rsidR="00270D23" w:rsidRDefault="00DD5F92" w:rsidP="007D6861">
            <w:r w:rsidRPr="00DD5F92">
              <w:t xml:space="preserve">Умение </w:t>
            </w:r>
            <w:proofErr w:type="spellStart"/>
            <w:r w:rsidRPr="00DD5F92">
              <w:t>самост</w:t>
            </w:r>
            <w:proofErr w:type="spellEnd"/>
            <w:r w:rsidRPr="00DD5F92">
              <w:t xml:space="preserve">. исполнять знакомые плясовые </w:t>
            </w:r>
            <w:proofErr w:type="spellStart"/>
            <w:r w:rsidRPr="00DD5F92">
              <w:t>движе</w:t>
            </w:r>
            <w:proofErr w:type="spellEnd"/>
          </w:p>
        </w:tc>
        <w:tc>
          <w:tcPr>
            <w:tcW w:w="1005" w:type="dxa"/>
            <w:gridSpan w:val="2"/>
          </w:tcPr>
          <w:p w:rsidR="00270D23" w:rsidRDefault="00DD5F92" w:rsidP="007D6861">
            <w:r w:rsidRPr="00DD5F92">
              <w:t>Умение передавать в пластике музык. образ.</w:t>
            </w:r>
          </w:p>
        </w:tc>
        <w:tc>
          <w:tcPr>
            <w:tcW w:w="1005" w:type="dxa"/>
            <w:gridSpan w:val="2"/>
          </w:tcPr>
          <w:p w:rsidR="00270D23" w:rsidRDefault="00DD5F92" w:rsidP="007D6861">
            <w:r w:rsidRPr="00DD5F92">
              <w:t>Умение выполнять движения с предметами</w:t>
            </w:r>
          </w:p>
        </w:tc>
        <w:tc>
          <w:tcPr>
            <w:tcW w:w="1005" w:type="dxa"/>
            <w:gridSpan w:val="2"/>
          </w:tcPr>
          <w:p w:rsidR="00270D23" w:rsidRDefault="00DD5F92" w:rsidP="007D6861">
            <w:r w:rsidRPr="00DD5F92">
              <w:t>Знание и определение видов танца (бальный, народный, классический</w:t>
            </w:r>
          </w:p>
        </w:tc>
        <w:tc>
          <w:tcPr>
            <w:tcW w:w="1005" w:type="dxa"/>
            <w:gridSpan w:val="2"/>
          </w:tcPr>
          <w:p w:rsidR="00270D23" w:rsidRDefault="00DD5F92" w:rsidP="007D6861">
            <w:r w:rsidRPr="00DD5F92">
              <w:t>Средний уровень</w:t>
            </w:r>
          </w:p>
        </w:tc>
      </w:tr>
      <w:tr w:rsidR="00DD5F92" w:rsidTr="00DD5F92">
        <w:tc>
          <w:tcPr>
            <w:tcW w:w="1036" w:type="dxa"/>
          </w:tcPr>
          <w:p w:rsidR="00DD5F92" w:rsidRDefault="00DD5F92" w:rsidP="007D6861"/>
        </w:tc>
        <w:tc>
          <w:tcPr>
            <w:tcW w:w="636" w:type="dxa"/>
          </w:tcPr>
          <w:p w:rsidR="00DD5F92" w:rsidRDefault="00DD5F92" w:rsidP="007D6861">
            <w:r>
              <w:t>Н.</w:t>
            </w:r>
          </w:p>
        </w:tc>
        <w:tc>
          <w:tcPr>
            <w:tcW w:w="867" w:type="dxa"/>
          </w:tcPr>
          <w:p w:rsidR="00DD5F92" w:rsidRDefault="00DD5F92" w:rsidP="007D6861"/>
        </w:tc>
        <w:tc>
          <w:tcPr>
            <w:tcW w:w="492" w:type="dxa"/>
          </w:tcPr>
          <w:p w:rsidR="00DD5F92" w:rsidRDefault="00DD5F92" w:rsidP="007D6861"/>
        </w:tc>
        <w:tc>
          <w:tcPr>
            <w:tcW w:w="512" w:type="dxa"/>
          </w:tcPr>
          <w:p w:rsidR="00DD5F92" w:rsidRDefault="00DD5F92" w:rsidP="007D6861"/>
        </w:tc>
        <w:tc>
          <w:tcPr>
            <w:tcW w:w="576" w:type="dxa"/>
          </w:tcPr>
          <w:p w:rsidR="00DD5F92" w:rsidRDefault="00DD5F92" w:rsidP="007D6861"/>
        </w:tc>
        <w:tc>
          <w:tcPr>
            <w:tcW w:w="428" w:type="dxa"/>
          </w:tcPr>
          <w:p w:rsidR="00DD5F92" w:rsidRDefault="00DD5F92" w:rsidP="007D6861"/>
        </w:tc>
        <w:tc>
          <w:tcPr>
            <w:tcW w:w="540" w:type="dxa"/>
          </w:tcPr>
          <w:p w:rsidR="00DD5F92" w:rsidRDefault="00DD5F92" w:rsidP="007D6861"/>
        </w:tc>
        <w:tc>
          <w:tcPr>
            <w:tcW w:w="464" w:type="dxa"/>
          </w:tcPr>
          <w:p w:rsidR="00DD5F92" w:rsidRDefault="00DD5F92" w:rsidP="007D6861"/>
        </w:tc>
        <w:tc>
          <w:tcPr>
            <w:tcW w:w="480" w:type="dxa"/>
          </w:tcPr>
          <w:p w:rsidR="00DD5F92" w:rsidRDefault="00DD5F92" w:rsidP="007D6861"/>
        </w:tc>
        <w:tc>
          <w:tcPr>
            <w:tcW w:w="525" w:type="dxa"/>
          </w:tcPr>
          <w:p w:rsidR="00DD5F92" w:rsidRDefault="00DD5F92" w:rsidP="007D6861"/>
        </w:tc>
        <w:tc>
          <w:tcPr>
            <w:tcW w:w="564" w:type="dxa"/>
          </w:tcPr>
          <w:p w:rsidR="00DD5F92" w:rsidRDefault="00DD5F92" w:rsidP="007D6861"/>
        </w:tc>
        <w:tc>
          <w:tcPr>
            <w:tcW w:w="441" w:type="dxa"/>
          </w:tcPr>
          <w:p w:rsidR="00DD5F92" w:rsidRDefault="00DD5F92" w:rsidP="007D6861"/>
        </w:tc>
        <w:tc>
          <w:tcPr>
            <w:tcW w:w="564" w:type="dxa"/>
          </w:tcPr>
          <w:p w:rsidR="00DD5F92" w:rsidRDefault="00DD5F92" w:rsidP="007D6861"/>
        </w:tc>
        <w:tc>
          <w:tcPr>
            <w:tcW w:w="441" w:type="dxa"/>
          </w:tcPr>
          <w:p w:rsidR="00DD5F92" w:rsidRDefault="00DD5F92" w:rsidP="007D6861"/>
        </w:tc>
        <w:tc>
          <w:tcPr>
            <w:tcW w:w="480" w:type="dxa"/>
          </w:tcPr>
          <w:p w:rsidR="00DD5F92" w:rsidRDefault="00DD5F92" w:rsidP="007D6861"/>
        </w:tc>
        <w:tc>
          <w:tcPr>
            <w:tcW w:w="525" w:type="dxa"/>
          </w:tcPr>
          <w:p w:rsidR="00DD5F92" w:rsidRDefault="00DD5F92" w:rsidP="007D6861"/>
        </w:tc>
      </w:tr>
      <w:tr w:rsidR="00DD5F92" w:rsidTr="00DD5F92">
        <w:tc>
          <w:tcPr>
            <w:tcW w:w="1036" w:type="dxa"/>
          </w:tcPr>
          <w:p w:rsidR="00DD5F92" w:rsidRDefault="00DD5F92" w:rsidP="007D6861"/>
        </w:tc>
        <w:tc>
          <w:tcPr>
            <w:tcW w:w="636" w:type="dxa"/>
          </w:tcPr>
          <w:p w:rsidR="00DD5F92" w:rsidRDefault="00DD5F92" w:rsidP="007D6861"/>
        </w:tc>
        <w:tc>
          <w:tcPr>
            <w:tcW w:w="867" w:type="dxa"/>
          </w:tcPr>
          <w:p w:rsidR="00DD5F92" w:rsidRDefault="00DD5F92" w:rsidP="007D6861"/>
        </w:tc>
        <w:tc>
          <w:tcPr>
            <w:tcW w:w="492" w:type="dxa"/>
          </w:tcPr>
          <w:p w:rsidR="00DD5F92" w:rsidRDefault="00DD5F92" w:rsidP="007D6861"/>
        </w:tc>
        <w:tc>
          <w:tcPr>
            <w:tcW w:w="512" w:type="dxa"/>
          </w:tcPr>
          <w:p w:rsidR="00DD5F92" w:rsidRDefault="00DD5F92" w:rsidP="007D6861"/>
        </w:tc>
        <w:tc>
          <w:tcPr>
            <w:tcW w:w="576" w:type="dxa"/>
          </w:tcPr>
          <w:p w:rsidR="00DD5F92" w:rsidRDefault="00DD5F92" w:rsidP="007D6861"/>
        </w:tc>
        <w:tc>
          <w:tcPr>
            <w:tcW w:w="428" w:type="dxa"/>
          </w:tcPr>
          <w:p w:rsidR="00DD5F92" w:rsidRDefault="00DD5F92" w:rsidP="007D6861"/>
        </w:tc>
        <w:tc>
          <w:tcPr>
            <w:tcW w:w="540" w:type="dxa"/>
          </w:tcPr>
          <w:p w:rsidR="00DD5F92" w:rsidRDefault="00DD5F92" w:rsidP="007D6861"/>
        </w:tc>
        <w:tc>
          <w:tcPr>
            <w:tcW w:w="464" w:type="dxa"/>
          </w:tcPr>
          <w:p w:rsidR="00DD5F92" w:rsidRDefault="00DD5F92" w:rsidP="007D6861"/>
        </w:tc>
        <w:tc>
          <w:tcPr>
            <w:tcW w:w="480" w:type="dxa"/>
          </w:tcPr>
          <w:p w:rsidR="00DD5F92" w:rsidRDefault="00DD5F92" w:rsidP="007D6861"/>
        </w:tc>
        <w:tc>
          <w:tcPr>
            <w:tcW w:w="525" w:type="dxa"/>
          </w:tcPr>
          <w:p w:rsidR="00DD5F92" w:rsidRDefault="00DD5F92" w:rsidP="007D6861"/>
        </w:tc>
        <w:tc>
          <w:tcPr>
            <w:tcW w:w="564" w:type="dxa"/>
          </w:tcPr>
          <w:p w:rsidR="00DD5F92" w:rsidRDefault="00DD5F92" w:rsidP="007D6861"/>
        </w:tc>
        <w:tc>
          <w:tcPr>
            <w:tcW w:w="441" w:type="dxa"/>
          </w:tcPr>
          <w:p w:rsidR="00DD5F92" w:rsidRDefault="00DD5F92" w:rsidP="007D6861"/>
        </w:tc>
        <w:tc>
          <w:tcPr>
            <w:tcW w:w="564" w:type="dxa"/>
          </w:tcPr>
          <w:p w:rsidR="00DD5F92" w:rsidRDefault="00DD5F92" w:rsidP="007D6861"/>
        </w:tc>
        <w:tc>
          <w:tcPr>
            <w:tcW w:w="441" w:type="dxa"/>
          </w:tcPr>
          <w:p w:rsidR="00DD5F92" w:rsidRDefault="00DD5F92" w:rsidP="007D6861"/>
        </w:tc>
        <w:tc>
          <w:tcPr>
            <w:tcW w:w="480" w:type="dxa"/>
          </w:tcPr>
          <w:p w:rsidR="00DD5F92" w:rsidRDefault="00DD5F92" w:rsidP="007D6861"/>
        </w:tc>
        <w:tc>
          <w:tcPr>
            <w:tcW w:w="525" w:type="dxa"/>
          </w:tcPr>
          <w:p w:rsidR="00DD5F92" w:rsidRDefault="00DD5F92" w:rsidP="007D6861"/>
        </w:tc>
      </w:tr>
    </w:tbl>
    <w:p w:rsidR="00270D23" w:rsidRPr="007D6861" w:rsidRDefault="00270D23" w:rsidP="007D6861"/>
    <w:p w:rsidR="007D6861" w:rsidRPr="00E33A4D" w:rsidRDefault="007D6861" w:rsidP="007D6861">
      <w:pPr>
        <w:rPr>
          <w:sz w:val="28"/>
          <w:szCs w:val="28"/>
        </w:rPr>
      </w:pPr>
      <w:r w:rsidRPr="00E33A4D">
        <w:rPr>
          <w:b/>
          <w:bCs/>
          <w:sz w:val="28"/>
          <w:szCs w:val="28"/>
        </w:rPr>
        <w:t>Критерии показателей:</w:t>
      </w:r>
    </w:p>
    <w:p w:rsidR="007D6861" w:rsidRPr="00E33A4D" w:rsidRDefault="007D6861" w:rsidP="007D6861">
      <w:pPr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bCs/>
          <w:sz w:val="28"/>
          <w:szCs w:val="28"/>
        </w:rPr>
        <w:t>Высокий уровень – 3 балла;</w:t>
      </w:r>
    </w:p>
    <w:p w:rsidR="007D6861" w:rsidRPr="00E33A4D" w:rsidRDefault="007D6861" w:rsidP="007D6861">
      <w:pPr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bCs/>
          <w:sz w:val="28"/>
          <w:szCs w:val="28"/>
        </w:rPr>
        <w:t>Средний уровень – 2 балла;</w:t>
      </w:r>
    </w:p>
    <w:p w:rsidR="007D6861" w:rsidRPr="00E33A4D" w:rsidRDefault="007D6861" w:rsidP="007D6861">
      <w:pPr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bCs/>
          <w:sz w:val="28"/>
          <w:szCs w:val="28"/>
        </w:rPr>
        <w:t>Низкий уровень — 1 балл.</w:t>
      </w:r>
    </w:p>
    <w:p w:rsidR="007D6861" w:rsidRPr="00E33A4D" w:rsidRDefault="007D6861" w:rsidP="006963DF">
      <w:p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>Высокий уровень: </w:t>
      </w:r>
      <w:r w:rsidRPr="00E33A4D">
        <w:rPr>
          <w:rFonts w:ascii="Times New Roman" w:hAnsi="Times New Roman" w:cs="Times New Roman"/>
          <w:sz w:val="28"/>
          <w:szCs w:val="28"/>
        </w:rPr>
        <w:t>Ребенок знает и называет жанры музыкальных произведений, умеет выполнять знакомые плясовые движения, правильно выполняет перестроения на площадке. Правильно определяет характер музыки, темп, ритм, умеет передавать в пластике движений музыкальный образ. Умеет сочинять несложные плясовые движения. Умеет определять вид танца.</w:t>
      </w:r>
    </w:p>
    <w:p w:rsidR="007D6861" w:rsidRPr="00E33A4D" w:rsidRDefault="007D6861" w:rsidP="006963DF">
      <w:p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>Средний уровень: </w:t>
      </w:r>
      <w:r w:rsidRPr="00E33A4D">
        <w:rPr>
          <w:rFonts w:ascii="Times New Roman" w:hAnsi="Times New Roman" w:cs="Times New Roman"/>
          <w:sz w:val="28"/>
          <w:szCs w:val="28"/>
        </w:rPr>
        <w:t>Ребенок определяет темп, ритм, характер музыки, знает, но допускает ошибки при определении жанров музыки, умеет передать в пластике музыкальный образ, выполняет несложные плясовые движения при участии взрослого. С небольшой помощью взрослого определяет вид танца.</w:t>
      </w:r>
    </w:p>
    <w:p w:rsidR="007D6861" w:rsidRPr="007D6861" w:rsidRDefault="007D6861" w:rsidP="006963DF">
      <w:pPr>
        <w:jc w:val="both"/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Низкий уровень: </w:t>
      </w:r>
      <w:r w:rsidRPr="00E33A4D">
        <w:rPr>
          <w:rFonts w:ascii="Times New Roman" w:hAnsi="Times New Roman" w:cs="Times New Roman"/>
          <w:sz w:val="28"/>
          <w:szCs w:val="28"/>
        </w:rPr>
        <w:t>Ребенок допускает ошибки при выполнении плясовых движений, не знает и не умеет определить темп, ритм, характер музыки, не выполняет самостоятельно плясовые движения, не умеет передавать музыкальный образ в пластике, не умеет перестраиваться на площадке, не</w:t>
      </w:r>
      <w:r w:rsidRPr="007D6861">
        <w:t xml:space="preserve"> </w:t>
      </w:r>
      <w:r w:rsidRPr="00E33A4D">
        <w:rPr>
          <w:rFonts w:ascii="Times New Roman" w:hAnsi="Times New Roman" w:cs="Times New Roman"/>
          <w:sz w:val="28"/>
          <w:szCs w:val="28"/>
        </w:rPr>
        <w:t>выполняет правильно упражнения с предметами.</w:t>
      </w:r>
    </w:p>
    <w:p w:rsidR="007D6861" w:rsidRPr="00E33A4D" w:rsidRDefault="007D6861" w:rsidP="0069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методическое обеспечение:</w:t>
      </w:r>
    </w:p>
    <w:p w:rsidR="007D6861" w:rsidRPr="00E33A4D" w:rsidRDefault="007D6861" w:rsidP="00E33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>1.Технические средства обучения (звуковые):</w:t>
      </w:r>
    </w:p>
    <w:p w:rsidR="007D6861" w:rsidRPr="00E33A4D" w:rsidRDefault="007D6861" w:rsidP="00E33A4D">
      <w:pPr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>Видеоаппаратура;</w:t>
      </w:r>
    </w:p>
    <w:p w:rsidR="007D6861" w:rsidRPr="00E33A4D" w:rsidRDefault="007D6861" w:rsidP="00E33A4D">
      <w:pPr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>Мультимедийная система;</w:t>
      </w:r>
    </w:p>
    <w:p w:rsidR="007D6861" w:rsidRPr="00E33A4D" w:rsidRDefault="007D6861" w:rsidP="00E33A4D">
      <w:pPr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>Пианино.</w:t>
      </w:r>
    </w:p>
    <w:p w:rsidR="007D6861" w:rsidRPr="00E33A4D" w:rsidRDefault="007D6861" w:rsidP="00E33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>2.Учебно-наглядные пособия:</w:t>
      </w:r>
    </w:p>
    <w:p w:rsidR="007D6861" w:rsidRPr="00E33A4D" w:rsidRDefault="007D6861" w:rsidP="00E33A4D">
      <w:pPr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>Детские музыкальные инструменты.</w:t>
      </w:r>
    </w:p>
    <w:p w:rsidR="007D6861" w:rsidRPr="00E33A4D" w:rsidRDefault="007D6861" w:rsidP="00E33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>3.Музыкальные игры:</w:t>
      </w:r>
    </w:p>
    <w:p w:rsidR="007D6861" w:rsidRPr="00E33A4D" w:rsidRDefault="007D6861" w:rsidP="00E33A4D">
      <w:pPr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>«Определи по ритму», «Тихо, громко», «Музыкальное лото», «Веселые ладошки», «Ну- ка, повторяйте», «Стирка», «Зайцы», «Три поросенка», «Волшебный цветок», «Мельница», «Цирковые лошадки», «</w:t>
      </w:r>
      <w:proofErr w:type="spellStart"/>
      <w:r w:rsidRPr="00E33A4D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E33A4D">
        <w:rPr>
          <w:rFonts w:ascii="Times New Roman" w:hAnsi="Times New Roman" w:cs="Times New Roman"/>
          <w:sz w:val="28"/>
          <w:szCs w:val="28"/>
        </w:rPr>
        <w:t>», «Цветок», «Ленточки», «Снежинки», «Сладкий апельсин» и др.</w:t>
      </w:r>
    </w:p>
    <w:p w:rsidR="007D6861" w:rsidRPr="00E33A4D" w:rsidRDefault="007D6861" w:rsidP="00E33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>4.Набор СД – дисков с записями мелодий.</w:t>
      </w:r>
    </w:p>
    <w:p w:rsidR="007D6861" w:rsidRPr="00E33A4D" w:rsidRDefault="007D6861" w:rsidP="00E33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 xml:space="preserve">5.Нотное </w:t>
      </w:r>
      <w:r w:rsidR="00E33A4D" w:rsidRPr="00E33A4D">
        <w:rPr>
          <w:rFonts w:ascii="Times New Roman" w:hAnsi="Times New Roman" w:cs="Times New Roman"/>
          <w:sz w:val="28"/>
          <w:szCs w:val="28"/>
        </w:rPr>
        <w:t>приложение.</w:t>
      </w:r>
    </w:p>
    <w:p w:rsidR="007D6861" w:rsidRPr="00E33A4D" w:rsidRDefault="007D6861" w:rsidP="00E33A4D">
      <w:p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7D6861" w:rsidRPr="00E33A4D" w:rsidRDefault="007D6861" w:rsidP="00E33A4D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 xml:space="preserve">Программа по ритмической пластике для детей «Ритмическая мозаика» под ред. </w:t>
      </w:r>
      <w:proofErr w:type="spellStart"/>
      <w:r w:rsidRPr="00E33A4D">
        <w:rPr>
          <w:rFonts w:ascii="Times New Roman" w:hAnsi="Times New Roman" w:cs="Times New Roman"/>
          <w:sz w:val="28"/>
          <w:szCs w:val="28"/>
        </w:rPr>
        <w:t>А.И.Буренина</w:t>
      </w:r>
      <w:proofErr w:type="spellEnd"/>
    </w:p>
    <w:p w:rsidR="007D6861" w:rsidRPr="00E33A4D" w:rsidRDefault="007D6861" w:rsidP="00E33A4D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>Т. Барышникова «Азбука хореографии» Москва 2001г.</w:t>
      </w:r>
    </w:p>
    <w:p w:rsidR="007D6861" w:rsidRPr="00E33A4D" w:rsidRDefault="007D6861" w:rsidP="00E33A4D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 xml:space="preserve">Ж.Е. </w:t>
      </w:r>
      <w:proofErr w:type="spellStart"/>
      <w:r w:rsidRPr="00E33A4D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E33A4D">
        <w:rPr>
          <w:rFonts w:ascii="Times New Roman" w:hAnsi="Times New Roman" w:cs="Times New Roman"/>
          <w:sz w:val="28"/>
          <w:szCs w:val="28"/>
        </w:rPr>
        <w:t>, Е.Г. Сайкина «Танцевально-игровая гимнастика для детей» Санкт – Петербург 2003г.</w:t>
      </w:r>
    </w:p>
    <w:p w:rsidR="00E33A4D" w:rsidRPr="00E33A4D" w:rsidRDefault="007D6861" w:rsidP="00E33A4D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 xml:space="preserve"> Н. Зарецкая, З. </w:t>
      </w:r>
      <w:proofErr w:type="spellStart"/>
      <w:r w:rsidRPr="00E33A4D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E33A4D">
        <w:rPr>
          <w:rFonts w:ascii="Times New Roman" w:hAnsi="Times New Roman" w:cs="Times New Roman"/>
          <w:sz w:val="28"/>
          <w:szCs w:val="28"/>
        </w:rPr>
        <w:t xml:space="preserve"> «Танцы в детском саду» Москва 2003г.</w:t>
      </w:r>
      <w:r w:rsidR="00E33A4D" w:rsidRPr="00E3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A4D" w:rsidRPr="00E33A4D">
        <w:rPr>
          <w:rFonts w:ascii="Times New Roman" w:hAnsi="Times New Roman" w:cs="Times New Roman"/>
          <w:sz w:val="28"/>
          <w:szCs w:val="28"/>
        </w:rPr>
        <w:t>Comments</w:t>
      </w:r>
      <w:proofErr w:type="spellEnd"/>
      <w:r w:rsidR="00E33A4D" w:rsidRPr="00E3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A4D" w:rsidRPr="00E33A4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E33A4D" w:rsidRPr="00E3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A4D" w:rsidRPr="00E33A4D">
        <w:rPr>
          <w:rFonts w:ascii="Times New Roman" w:hAnsi="Times New Roman" w:cs="Times New Roman"/>
          <w:sz w:val="28"/>
          <w:szCs w:val="28"/>
        </w:rPr>
        <w:t>closed</w:t>
      </w:r>
      <w:proofErr w:type="spellEnd"/>
      <w:r w:rsidR="00E33A4D" w:rsidRPr="00E33A4D">
        <w:rPr>
          <w:rFonts w:ascii="Times New Roman" w:hAnsi="Times New Roman" w:cs="Times New Roman"/>
          <w:sz w:val="28"/>
          <w:szCs w:val="28"/>
        </w:rPr>
        <w:t>.</w:t>
      </w:r>
    </w:p>
    <w:p w:rsidR="00E33A4D" w:rsidRDefault="00E33A4D" w:rsidP="00E33A4D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t xml:space="preserve">«Музыка в детском саду». Вторая младшая группа. </w:t>
      </w:r>
      <w:proofErr w:type="spellStart"/>
      <w:r w:rsidRPr="00E33A4D">
        <w:rPr>
          <w:rFonts w:ascii="Times New Roman" w:hAnsi="Times New Roman" w:cs="Times New Roman"/>
          <w:sz w:val="28"/>
          <w:szCs w:val="28"/>
        </w:rPr>
        <w:t>Н.Ветлугина</w:t>
      </w:r>
      <w:proofErr w:type="spellEnd"/>
      <w:r w:rsidRPr="00E33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4D">
        <w:rPr>
          <w:rFonts w:ascii="Times New Roman" w:hAnsi="Times New Roman" w:cs="Times New Roman"/>
          <w:sz w:val="28"/>
          <w:szCs w:val="28"/>
        </w:rPr>
        <w:t>И.Дзержинская</w:t>
      </w:r>
      <w:proofErr w:type="spellEnd"/>
      <w:r w:rsidRPr="00E33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3A4D">
        <w:rPr>
          <w:rFonts w:ascii="Times New Roman" w:hAnsi="Times New Roman" w:cs="Times New Roman"/>
          <w:sz w:val="28"/>
          <w:szCs w:val="28"/>
        </w:rPr>
        <w:t>Л.Комиссарова</w:t>
      </w:r>
      <w:proofErr w:type="spellEnd"/>
      <w:r w:rsidRPr="00E33A4D">
        <w:rPr>
          <w:rFonts w:ascii="Times New Roman" w:hAnsi="Times New Roman" w:cs="Times New Roman"/>
          <w:sz w:val="28"/>
          <w:szCs w:val="28"/>
        </w:rPr>
        <w:t>. Москва, 1989г.</w:t>
      </w:r>
    </w:p>
    <w:p w:rsidR="00E33A4D" w:rsidRDefault="00E33A4D" w:rsidP="00E33A4D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A4D">
        <w:rPr>
          <w:rFonts w:ascii="Times New Roman" w:hAnsi="Times New Roman" w:cs="Times New Roman"/>
          <w:sz w:val="28"/>
          <w:szCs w:val="28"/>
        </w:rPr>
        <w:lastRenderedPageBreak/>
        <w:t xml:space="preserve">«Топ-топ каблучок» И. </w:t>
      </w:r>
      <w:proofErr w:type="spellStart"/>
      <w:r w:rsidRPr="00E33A4D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E33A4D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E33A4D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E33A4D">
        <w:rPr>
          <w:rFonts w:ascii="Times New Roman" w:hAnsi="Times New Roman" w:cs="Times New Roman"/>
          <w:sz w:val="28"/>
          <w:szCs w:val="28"/>
        </w:rPr>
        <w:t>, И. Алексеева пособие для муз. руководителей Санкт-Петербург 2000</w:t>
      </w:r>
    </w:p>
    <w:p w:rsidR="00860FAF" w:rsidRPr="00860FAF" w:rsidRDefault="00860FAF" w:rsidP="00860FAF">
      <w:pPr>
        <w:pStyle w:val="a8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0FAF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860FAF">
        <w:rPr>
          <w:rFonts w:ascii="Times New Roman" w:hAnsi="Times New Roman" w:cs="Times New Roman"/>
          <w:sz w:val="28"/>
          <w:szCs w:val="28"/>
        </w:rPr>
        <w:t xml:space="preserve"> Ф.В. Хореографическая работа с дошкольниками  - Л., Просвещение, 1999;</w:t>
      </w:r>
    </w:p>
    <w:p w:rsidR="00860FAF" w:rsidRPr="00E33A4D" w:rsidRDefault="00860FAF" w:rsidP="00860FA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7FB0" w:rsidRPr="00E33A4D" w:rsidRDefault="00BC7FB0" w:rsidP="00E33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861" w:rsidRDefault="007D6861"/>
    <w:sectPr w:rsidR="007D68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59" w:rsidRDefault="005F5D59" w:rsidP="000457B4">
      <w:pPr>
        <w:spacing w:after="0" w:line="240" w:lineRule="auto"/>
      </w:pPr>
      <w:r>
        <w:separator/>
      </w:r>
    </w:p>
  </w:endnote>
  <w:endnote w:type="continuationSeparator" w:id="0">
    <w:p w:rsidR="005F5D59" w:rsidRDefault="005F5D59" w:rsidP="0004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A9" w:rsidRDefault="004B01A9" w:rsidP="004B01A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01A9" w:rsidRDefault="004B01A9" w:rsidP="004B01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A9" w:rsidRDefault="004B01A9" w:rsidP="004B01A9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7BCE">
      <w:rPr>
        <w:rStyle w:val="ab"/>
        <w:noProof/>
      </w:rPr>
      <w:t>26</w:t>
    </w:r>
    <w:r>
      <w:rPr>
        <w:rStyle w:val="ab"/>
      </w:rPr>
      <w:fldChar w:fldCharType="end"/>
    </w:r>
  </w:p>
  <w:p w:rsidR="004B01A9" w:rsidRDefault="004B01A9" w:rsidP="004B01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59" w:rsidRDefault="005F5D59" w:rsidP="000457B4">
      <w:pPr>
        <w:spacing w:after="0" w:line="240" w:lineRule="auto"/>
      </w:pPr>
      <w:r>
        <w:separator/>
      </w:r>
    </w:p>
  </w:footnote>
  <w:footnote w:type="continuationSeparator" w:id="0">
    <w:p w:rsidR="005F5D59" w:rsidRDefault="005F5D59" w:rsidP="0004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923"/>
    <w:multiLevelType w:val="multilevel"/>
    <w:tmpl w:val="DBAAA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A1264"/>
    <w:multiLevelType w:val="multilevel"/>
    <w:tmpl w:val="8260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109F8"/>
    <w:multiLevelType w:val="multilevel"/>
    <w:tmpl w:val="5A2E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74A00"/>
    <w:multiLevelType w:val="multilevel"/>
    <w:tmpl w:val="35A45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F2C5C"/>
    <w:multiLevelType w:val="multilevel"/>
    <w:tmpl w:val="17C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5398E"/>
    <w:multiLevelType w:val="multilevel"/>
    <w:tmpl w:val="7C3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1618CA"/>
    <w:multiLevelType w:val="multilevel"/>
    <w:tmpl w:val="4B24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C424B"/>
    <w:multiLevelType w:val="multilevel"/>
    <w:tmpl w:val="DEC2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697282"/>
    <w:multiLevelType w:val="multilevel"/>
    <w:tmpl w:val="5862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905C2"/>
    <w:multiLevelType w:val="multilevel"/>
    <w:tmpl w:val="26620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385258"/>
    <w:multiLevelType w:val="multilevel"/>
    <w:tmpl w:val="9BC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BB322F"/>
    <w:multiLevelType w:val="multilevel"/>
    <w:tmpl w:val="CE04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7A4037"/>
    <w:multiLevelType w:val="multilevel"/>
    <w:tmpl w:val="74D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868C7"/>
    <w:multiLevelType w:val="multilevel"/>
    <w:tmpl w:val="AAE6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1068F0"/>
    <w:multiLevelType w:val="multilevel"/>
    <w:tmpl w:val="01EE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CE6846"/>
    <w:multiLevelType w:val="multilevel"/>
    <w:tmpl w:val="3424B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257ED9"/>
    <w:multiLevelType w:val="multilevel"/>
    <w:tmpl w:val="49C4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783A89"/>
    <w:multiLevelType w:val="multilevel"/>
    <w:tmpl w:val="CBC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6F22C9"/>
    <w:multiLevelType w:val="multilevel"/>
    <w:tmpl w:val="5A30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B5681"/>
    <w:multiLevelType w:val="hybridMultilevel"/>
    <w:tmpl w:val="65BE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A47EED"/>
    <w:multiLevelType w:val="multilevel"/>
    <w:tmpl w:val="5E44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81E5F"/>
    <w:multiLevelType w:val="multilevel"/>
    <w:tmpl w:val="8EFA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00613B"/>
    <w:multiLevelType w:val="multilevel"/>
    <w:tmpl w:val="CDD6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6D1F42"/>
    <w:multiLevelType w:val="multilevel"/>
    <w:tmpl w:val="CDA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49659F"/>
    <w:multiLevelType w:val="multilevel"/>
    <w:tmpl w:val="BD389F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8F6372"/>
    <w:multiLevelType w:val="multilevel"/>
    <w:tmpl w:val="999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0F193F"/>
    <w:multiLevelType w:val="multilevel"/>
    <w:tmpl w:val="7B6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5E6147"/>
    <w:multiLevelType w:val="multilevel"/>
    <w:tmpl w:val="630E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7558AC"/>
    <w:multiLevelType w:val="multilevel"/>
    <w:tmpl w:val="F21E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7D41CA"/>
    <w:multiLevelType w:val="multilevel"/>
    <w:tmpl w:val="365C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C24D0C"/>
    <w:multiLevelType w:val="multilevel"/>
    <w:tmpl w:val="319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D938CC"/>
    <w:multiLevelType w:val="multilevel"/>
    <w:tmpl w:val="5E0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3059C2"/>
    <w:multiLevelType w:val="multilevel"/>
    <w:tmpl w:val="40F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A85B04"/>
    <w:multiLevelType w:val="multilevel"/>
    <w:tmpl w:val="FCA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7C2662"/>
    <w:multiLevelType w:val="multilevel"/>
    <w:tmpl w:val="7D5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B17050"/>
    <w:multiLevelType w:val="multilevel"/>
    <w:tmpl w:val="DD98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8E0961"/>
    <w:multiLevelType w:val="multilevel"/>
    <w:tmpl w:val="DD6E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CC537C"/>
    <w:multiLevelType w:val="multilevel"/>
    <w:tmpl w:val="F7C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B0DD1"/>
    <w:multiLevelType w:val="multilevel"/>
    <w:tmpl w:val="5C12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BD5C8B"/>
    <w:multiLevelType w:val="multilevel"/>
    <w:tmpl w:val="1586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693959"/>
    <w:multiLevelType w:val="multilevel"/>
    <w:tmpl w:val="7C78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7024AD"/>
    <w:multiLevelType w:val="multilevel"/>
    <w:tmpl w:val="4DC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150E21"/>
    <w:multiLevelType w:val="multilevel"/>
    <w:tmpl w:val="4EEC3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B76983"/>
    <w:multiLevelType w:val="multilevel"/>
    <w:tmpl w:val="48F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D5B3223"/>
    <w:multiLevelType w:val="multilevel"/>
    <w:tmpl w:val="346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C81B46"/>
    <w:multiLevelType w:val="multilevel"/>
    <w:tmpl w:val="F2E0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4D0BE9"/>
    <w:multiLevelType w:val="multilevel"/>
    <w:tmpl w:val="4BEC0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047AD5"/>
    <w:multiLevelType w:val="multilevel"/>
    <w:tmpl w:val="29D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941B4C"/>
    <w:multiLevelType w:val="multilevel"/>
    <w:tmpl w:val="E820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2712B8"/>
    <w:multiLevelType w:val="multilevel"/>
    <w:tmpl w:val="B1E2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CA77DF"/>
    <w:multiLevelType w:val="multilevel"/>
    <w:tmpl w:val="CF347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2509E3"/>
    <w:multiLevelType w:val="multilevel"/>
    <w:tmpl w:val="B0DA3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/>
      </w:rPr>
    </w:lvl>
  </w:abstractNum>
  <w:abstractNum w:abstractNumId="53">
    <w:nsid w:val="778B51FB"/>
    <w:multiLevelType w:val="multilevel"/>
    <w:tmpl w:val="A3880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AA173F"/>
    <w:multiLevelType w:val="multilevel"/>
    <w:tmpl w:val="FCC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7B0641E"/>
    <w:multiLevelType w:val="multilevel"/>
    <w:tmpl w:val="409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400923"/>
    <w:multiLevelType w:val="multilevel"/>
    <w:tmpl w:val="537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AE6D74"/>
    <w:multiLevelType w:val="multilevel"/>
    <w:tmpl w:val="966C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D3D680B"/>
    <w:multiLevelType w:val="multilevel"/>
    <w:tmpl w:val="8BE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F331AA"/>
    <w:multiLevelType w:val="multilevel"/>
    <w:tmpl w:val="2530F2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1"/>
  </w:num>
  <w:num w:numId="3">
    <w:abstractNumId w:val="6"/>
  </w:num>
  <w:num w:numId="4">
    <w:abstractNumId w:val="26"/>
  </w:num>
  <w:num w:numId="5">
    <w:abstractNumId w:val="22"/>
  </w:num>
  <w:num w:numId="6">
    <w:abstractNumId w:val="44"/>
  </w:num>
  <w:num w:numId="7">
    <w:abstractNumId w:val="15"/>
  </w:num>
  <w:num w:numId="8">
    <w:abstractNumId w:val="41"/>
  </w:num>
  <w:num w:numId="9">
    <w:abstractNumId w:val="38"/>
  </w:num>
  <w:num w:numId="10">
    <w:abstractNumId w:val="19"/>
  </w:num>
  <w:num w:numId="11">
    <w:abstractNumId w:val="23"/>
  </w:num>
  <w:num w:numId="12">
    <w:abstractNumId w:val="30"/>
  </w:num>
  <w:num w:numId="13">
    <w:abstractNumId w:val="42"/>
  </w:num>
  <w:num w:numId="14">
    <w:abstractNumId w:val="5"/>
  </w:num>
  <w:num w:numId="15">
    <w:abstractNumId w:val="3"/>
  </w:num>
  <w:num w:numId="16">
    <w:abstractNumId w:val="40"/>
  </w:num>
  <w:num w:numId="17">
    <w:abstractNumId w:val="28"/>
  </w:num>
  <w:num w:numId="18">
    <w:abstractNumId w:val="58"/>
  </w:num>
  <w:num w:numId="19">
    <w:abstractNumId w:val="33"/>
  </w:num>
  <w:num w:numId="20">
    <w:abstractNumId w:val="0"/>
  </w:num>
  <w:num w:numId="21">
    <w:abstractNumId w:val="34"/>
  </w:num>
  <w:num w:numId="22">
    <w:abstractNumId w:val="11"/>
  </w:num>
  <w:num w:numId="23">
    <w:abstractNumId w:val="14"/>
  </w:num>
  <w:num w:numId="24">
    <w:abstractNumId w:val="7"/>
  </w:num>
  <w:num w:numId="25">
    <w:abstractNumId w:val="49"/>
  </w:num>
  <w:num w:numId="26">
    <w:abstractNumId w:val="50"/>
  </w:num>
  <w:num w:numId="27">
    <w:abstractNumId w:val="51"/>
  </w:num>
  <w:num w:numId="28">
    <w:abstractNumId w:val="12"/>
  </w:num>
  <w:num w:numId="29">
    <w:abstractNumId w:val="31"/>
  </w:num>
  <w:num w:numId="30">
    <w:abstractNumId w:val="9"/>
  </w:num>
  <w:num w:numId="31">
    <w:abstractNumId w:val="10"/>
  </w:num>
  <w:num w:numId="32">
    <w:abstractNumId w:val="18"/>
  </w:num>
  <w:num w:numId="33">
    <w:abstractNumId w:val="56"/>
  </w:num>
  <w:num w:numId="34">
    <w:abstractNumId w:val="39"/>
  </w:num>
  <w:num w:numId="35">
    <w:abstractNumId w:val="13"/>
  </w:num>
  <w:num w:numId="36">
    <w:abstractNumId w:val="27"/>
  </w:num>
  <w:num w:numId="37">
    <w:abstractNumId w:val="4"/>
  </w:num>
  <w:num w:numId="38">
    <w:abstractNumId w:val="47"/>
  </w:num>
  <w:num w:numId="39">
    <w:abstractNumId w:val="46"/>
  </w:num>
  <w:num w:numId="40">
    <w:abstractNumId w:val="32"/>
  </w:num>
  <w:num w:numId="41">
    <w:abstractNumId w:val="35"/>
  </w:num>
  <w:num w:numId="42">
    <w:abstractNumId w:val="53"/>
  </w:num>
  <w:num w:numId="43">
    <w:abstractNumId w:val="43"/>
  </w:num>
  <w:num w:numId="44">
    <w:abstractNumId w:val="48"/>
  </w:num>
  <w:num w:numId="45">
    <w:abstractNumId w:val="54"/>
  </w:num>
  <w:num w:numId="46">
    <w:abstractNumId w:val="25"/>
  </w:num>
  <w:num w:numId="47">
    <w:abstractNumId w:val="37"/>
  </w:num>
  <w:num w:numId="48">
    <w:abstractNumId w:val="36"/>
  </w:num>
  <w:num w:numId="49">
    <w:abstractNumId w:val="29"/>
  </w:num>
  <w:num w:numId="50">
    <w:abstractNumId w:val="57"/>
  </w:num>
  <w:num w:numId="51">
    <w:abstractNumId w:val="55"/>
  </w:num>
  <w:num w:numId="52">
    <w:abstractNumId w:val="59"/>
  </w:num>
  <w:num w:numId="53">
    <w:abstractNumId w:val="16"/>
  </w:num>
  <w:num w:numId="54">
    <w:abstractNumId w:val="24"/>
  </w:num>
  <w:num w:numId="55">
    <w:abstractNumId w:val="2"/>
  </w:num>
  <w:num w:numId="56">
    <w:abstractNumId w:val="8"/>
  </w:num>
  <w:num w:numId="57">
    <w:abstractNumId w:val="17"/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61"/>
    <w:rsid w:val="000457B4"/>
    <w:rsid w:val="000E1357"/>
    <w:rsid w:val="001061A8"/>
    <w:rsid w:val="00270D23"/>
    <w:rsid w:val="003B37AD"/>
    <w:rsid w:val="003C3B93"/>
    <w:rsid w:val="004B01A9"/>
    <w:rsid w:val="00521FC1"/>
    <w:rsid w:val="005F5D59"/>
    <w:rsid w:val="00626A99"/>
    <w:rsid w:val="006963DF"/>
    <w:rsid w:val="006D28B2"/>
    <w:rsid w:val="007D6861"/>
    <w:rsid w:val="00860FAF"/>
    <w:rsid w:val="008D6FF9"/>
    <w:rsid w:val="008F1B57"/>
    <w:rsid w:val="00A3074E"/>
    <w:rsid w:val="00B628AD"/>
    <w:rsid w:val="00BC7FB0"/>
    <w:rsid w:val="00CC02BA"/>
    <w:rsid w:val="00DD5F92"/>
    <w:rsid w:val="00E33A4D"/>
    <w:rsid w:val="00E95320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7B4"/>
  </w:style>
  <w:style w:type="paragraph" w:styleId="a5">
    <w:name w:val="footer"/>
    <w:basedOn w:val="a"/>
    <w:link w:val="a6"/>
    <w:uiPriority w:val="99"/>
    <w:unhideWhenUsed/>
    <w:rsid w:val="0004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7B4"/>
  </w:style>
  <w:style w:type="table" w:styleId="a7">
    <w:name w:val="Table Grid"/>
    <w:basedOn w:val="a1"/>
    <w:uiPriority w:val="59"/>
    <w:rsid w:val="0027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0F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3DF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4B0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7B4"/>
  </w:style>
  <w:style w:type="paragraph" w:styleId="a5">
    <w:name w:val="footer"/>
    <w:basedOn w:val="a"/>
    <w:link w:val="a6"/>
    <w:uiPriority w:val="99"/>
    <w:unhideWhenUsed/>
    <w:rsid w:val="0004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7B4"/>
  </w:style>
  <w:style w:type="table" w:styleId="a7">
    <w:name w:val="Table Grid"/>
    <w:basedOn w:val="a1"/>
    <w:uiPriority w:val="59"/>
    <w:rsid w:val="0027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0F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63DF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4B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8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6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7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2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476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8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11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1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71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63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654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60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26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поиск</cp:lastModifiedBy>
  <cp:revision>4</cp:revision>
  <cp:lastPrinted>2014-08-19T11:11:00Z</cp:lastPrinted>
  <dcterms:created xsi:type="dcterms:W3CDTF">2014-07-25T17:09:00Z</dcterms:created>
  <dcterms:modified xsi:type="dcterms:W3CDTF">2014-08-19T11:12:00Z</dcterms:modified>
</cp:coreProperties>
</file>